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177A" w14:textId="77777777" w:rsidR="00A928AC" w:rsidRDefault="00A928AC"/>
    <w:tbl>
      <w:tblPr>
        <w:tblStyle w:val="Grigliatabella"/>
        <w:tblW w:w="11445" w:type="dxa"/>
        <w:jc w:val="center"/>
        <w:tblLayout w:type="fixed"/>
        <w:tblLook w:val="04A0" w:firstRow="1" w:lastRow="0" w:firstColumn="1" w:lastColumn="0" w:noHBand="0" w:noVBand="1"/>
      </w:tblPr>
      <w:tblGrid>
        <w:gridCol w:w="5722"/>
        <w:gridCol w:w="5723"/>
      </w:tblGrid>
      <w:tr w:rsidR="00A928AC" w14:paraId="3CFC217E" w14:textId="77777777">
        <w:trPr>
          <w:jc w:val="center"/>
        </w:trPr>
        <w:tc>
          <w:tcPr>
            <w:tcW w:w="11445" w:type="dxa"/>
            <w:gridSpan w:val="2"/>
            <w:shd w:val="clear" w:color="auto" w:fill="FFFFFF" w:themeFill="background1"/>
          </w:tcPr>
          <w:p w14:paraId="4052A120" w14:textId="77777777" w:rsidR="00A928AC" w:rsidRDefault="0042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DIREZIONE DIDATTICA STATALE 3 CIRCOLO DI ANGRI</w:t>
            </w:r>
          </w:p>
        </w:tc>
      </w:tr>
      <w:tr w:rsidR="00A928AC" w14:paraId="533BCD4A" w14:textId="77777777">
        <w:trPr>
          <w:jc w:val="center"/>
        </w:trPr>
        <w:tc>
          <w:tcPr>
            <w:tcW w:w="11445" w:type="dxa"/>
            <w:gridSpan w:val="2"/>
            <w:shd w:val="clear" w:color="auto" w:fill="FFFFFF" w:themeFill="background1"/>
          </w:tcPr>
          <w:p w14:paraId="2F9DA296" w14:textId="77777777" w:rsidR="00A928AC" w:rsidRDefault="0042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SCHEDA PER LA VALORIZZAZIONE DEL MERITO</w:t>
            </w:r>
          </w:p>
          <w:p w14:paraId="4D7316BA" w14:textId="77777777" w:rsidR="00A928AC" w:rsidRDefault="0042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ai fini di quanto previsto dall’art.1 c. da 126‐129 della L. 13.07.2015, n. 107</w:t>
            </w:r>
          </w:p>
        </w:tc>
      </w:tr>
      <w:tr w:rsidR="00A928AC" w14:paraId="783853DB" w14:textId="77777777">
        <w:trPr>
          <w:jc w:val="center"/>
        </w:trPr>
        <w:tc>
          <w:tcPr>
            <w:tcW w:w="5722" w:type="dxa"/>
            <w:shd w:val="clear" w:color="auto" w:fill="FFFFFF" w:themeFill="background1"/>
          </w:tcPr>
          <w:p w14:paraId="383F630E" w14:textId="77777777" w:rsidR="00A928AC" w:rsidRDefault="0042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COGNOME:</w:t>
            </w:r>
          </w:p>
        </w:tc>
        <w:tc>
          <w:tcPr>
            <w:tcW w:w="5723" w:type="dxa"/>
            <w:shd w:val="clear" w:color="auto" w:fill="FFFFFF" w:themeFill="background1"/>
          </w:tcPr>
          <w:p w14:paraId="72C7DB63" w14:textId="77777777" w:rsidR="00A928AC" w:rsidRDefault="0042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NOME:</w:t>
            </w:r>
          </w:p>
        </w:tc>
      </w:tr>
      <w:tr w:rsidR="00A928AC" w14:paraId="2D582DF8" w14:textId="77777777">
        <w:trPr>
          <w:jc w:val="center"/>
        </w:trPr>
        <w:tc>
          <w:tcPr>
            <w:tcW w:w="11445" w:type="dxa"/>
            <w:gridSpan w:val="2"/>
            <w:shd w:val="clear" w:color="auto" w:fill="FFFFFF" w:themeFill="background1"/>
          </w:tcPr>
          <w:p w14:paraId="23F5F22B" w14:textId="77777777" w:rsidR="00A928AC" w:rsidRDefault="0042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Scuola             □ dell’Infanzia                 □ Primaria</w:t>
            </w:r>
          </w:p>
        </w:tc>
      </w:tr>
      <w:tr w:rsidR="00A928AC" w14:paraId="2D174775" w14:textId="77777777">
        <w:trPr>
          <w:jc w:val="center"/>
        </w:trPr>
        <w:tc>
          <w:tcPr>
            <w:tcW w:w="11445" w:type="dxa"/>
            <w:gridSpan w:val="2"/>
            <w:shd w:val="clear" w:color="auto" w:fill="FFFFFF" w:themeFill="background1"/>
          </w:tcPr>
          <w:p w14:paraId="2AE84E79" w14:textId="77777777" w:rsidR="00A928AC" w:rsidRDefault="0042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Area                □ comune                        □ sostegno                                                                                                                                   </w:t>
            </w:r>
          </w:p>
        </w:tc>
      </w:tr>
      <w:tr w:rsidR="00A928AC" w14:paraId="2389F8AE" w14:textId="77777777">
        <w:trPr>
          <w:jc w:val="center"/>
        </w:trPr>
        <w:tc>
          <w:tcPr>
            <w:tcW w:w="5722" w:type="dxa"/>
            <w:shd w:val="clear" w:color="auto" w:fill="FFFFFF" w:themeFill="background1"/>
          </w:tcPr>
          <w:p w14:paraId="711D22A0" w14:textId="77777777" w:rsidR="00A928AC" w:rsidRDefault="0042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Orario settimanale di servizio:</w:t>
            </w:r>
          </w:p>
        </w:tc>
        <w:tc>
          <w:tcPr>
            <w:tcW w:w="5723" w:type="dxa"/>
            <w:shd w:val="clear" w:color="auto" w:fill="FFFFFF" w:themeFill="background1"/>
          </w:tcPr>
          <w:p w14:paraId="05C64D23" w14:textId="77777777" w:rsidR="00A928AC" w:rsidRDefault="0042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Anno scolastico:</w:t>
            </w:r>
          </w:p>
        </w:tc>
      </w:tr>
    </w:tbl>
    <w:p w14:paraId="7F15F131" w14:textId="77777777" w:rsidR="00A928AC" w:rsidRDefault="00A928AC"/>
    <w:tbl>
      <w:tblPr>
        <w:tblStyle w:val="Grigliatabella"/>
        <w:tblW w:w="14425" w:type="dxa"/>
        <w:tblLayout w:type="fixed"/>
        <w:tblLook w:val="04A0" w:firstRow="1" w:lastRow="0" w:firstColumn="1" w:lastColumn="0" w:noHBand="0" w:noVBand="1"/>
      </w:tblPr>
      <w:tblGrid>
        <w:gridCol w:w="1383"/>
        <w:gridCol w:w="2976"/>
        <w:gridCol w:w="16"/>
        <w:gridCol w:w="1968"/>
        <w:gridCol w:w="76"/>
        <w:gridCol w:w="2758"/>
        <w:gridCol w:w="1194"/>
        <w:gridCol w:w="1918"/>
        <w:gridCol w:w="39"/>
        <w:gridCol w:w="2090"/>
        <w:gridCol w:w="7"/>
      </w:tblGrid>
      <w:tr w:rsidR="00A928AC" w14:paraId="12FB04F5" w14:textId="77777777" w:rsidTr="008F154D">
        <w:trPr>
          <w:gridAfter w:val="1"/>
          <w:wAfter w:w="7" w:type="dxa"/>
          <w:trHeight w:val="446"/>
        </w:trPr>
        <w:tc>
          <w:tcPr>
            <w:tcW w:w="10371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7D2D7AB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AREA di riferimento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EA88021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Parte riservata al docente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14856FD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Parte riservata al</w:t>
            </w:r>
          </w:p>
          <w:p w14:paraId="2F3E226B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Dirigente Scolastico</w:t>
            </w:r>
          </w:p>
          <w:p w14:paraId="7DBB3C08" w14:textId="77777777" w:rsidR="00A928AC" w:rsidRDefault="00A928A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28AC" w14:paraId="06AEB83B" w14:textId="77777777" w:rsidTr="008F154D">
        <w:trPr>
          <w:gridAfter w:val="1"/>
          <w:wAfter w:w="7" w:type="dxa"/>
          <w:trHeight w:val="446"/>
        </w:trPr>
        <w:tc>
          <w:tcPr>
            <w:tcW w:w="9177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2F9DCD5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Area A: </w:t>
            </w:r>
          </w:p>
          <w:p w14:paraId="0699A934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«della qualità dell’insegnamento e del contributo al miglioramento dell’istituzione scolastica, nonché del successo formativo e scolastico degli studenti»</w:t>
            </w:r>
          </w:p>
        </w:tc>
        <w:tc>
          <w:tcPr>
            <w:tcW w:w="1194" w:type="dxa"/>
            <w:shd w:val="clear" w:color="auto" w:fill="B8CCE4" w:themeFill="accent1" w:themeFillTint="66"/>
          </w:tcPr>
          <w:p w14:paraId="4FFCF0DA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Peso max 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5B0C78B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Descrizione/Indicazione delle evidenze</w:t>
            </w:r>
          </w:p>
          <w:p w14:paraId="59E3EBFF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(Fornire allegati dettagliati)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7E180F0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Tipologia di evidenza</w:t>
            </w:r>
          </w:p>
          <w:p w14:paraId="411C2EDC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(nessuna, media, rilevante)</w:t>
            </w:r>
          </w:p>
          <w:p w14:paraId="713E862F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e valore attribuito</w:t>
            </w:r>
          </w:p>
        </w:tc>
      </w:tr>
      <w:tr w:rsidR="00A928AC" w14:paraId="1678F3F1" w14:textId="77777777" w:rsidTr="008F154D">
        <w:trPr>
          <w:gridAfter w:val="1"/>
          <w:wAfter w:w="7" w:type="dxa"/>
          <w:trHeight w:val="817"/>
        </w:trPr>
        <w:tc>
          <w:tcPr>
            <w:tcW w:w="1383" w:type="dxa"/>
            <w:shd w:val="clear" w:color="auto" w:fill="CCC0D9" w:themeFill="accent4" w:themeFillTint="66"/>
          </w:tcPr>
          <w:p w14:paraId="77DE6C59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2AEF8606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2"/>
            <w:shd w:val="clear" w:color="auto" w:fill="CCC0D9" w:themeFill="accent4" w:themeFillTint="66"/>
          </w:tcPr>
          <w:p w14:paraId="41F5590A" w14:textId="77777777" w:rsidR="00A928AC" w:rsidRDefault="00A928A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C65ABB2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2044" w:type="dxa"/>
            <w:gridSpan w:val="2"/>
            <w:shd w:val="clear" w:color="auto" w:fill="CCC0D9" w:themeFill="accent4" w:themeFillTint="66"/>
          </w:tcPr>
          <w:p w14:paraId="6378CE69" w14:textId="77777777" w:rsidR="00A928AC" w:rsidRDefault="00A928A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C939100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2758" w:type="dxa"/>
            <w:shd w:val="clear" w:color="auto" w:fill="CCC0D9" w:themeFill="accent4" w:themeFillTint="66"/>
          </w:tcPr>
          <w:p w14:paraId="342E7455" w14:textId="77777777" w:rsidR="00A928AC" w:rsidRDefault="00A928A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531B7B8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EVIDENZE DOCUMENTALI</w:t>
            </w:r>
          </w:p>
        </w:tc>
        <w:tc>
          <w:tcPr>
            <w:tcW w:w="1194" w:type="dxa"/>
          </w:tcPr>
          <w:p w14:paraId="0F61FBB1" w14:textId="77777777" w:rsidR="00A928AC" w:rsidRDefault="0042103F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b/>
                <w:iCs/>
              </w:rPr>
              <w:t>35/100</w:t>
            </w:r>
          </w:p>
        </w:tc>
        <w:tc>
          <w:tcPr>
            <w:tcW w:w="1918" w:type="dxa"/>
            <w:shd w:val="clear" w:color="auto" w:fill="CCC0D9" w:themeFill="accent4" w:themeFillTint="66"/>
          </w:tcPr>
          <w:p w14:paraId="3D0173DE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7BC6D8D2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746F6702" w14:textId="77777777" w:rsidTr="008F154D">
        <w:trPr>
          <w:gridAfter w:val="1"/>
          <w:wAfter w:w="7" w:type="dxa"/>
          <w:trHeight w:val="1432"/>
        </w:trPr>
        <w:tc>
          <w:tcPr>
            <w:tcW w:w="1383" w:type="dxa"/>
            <w:vMerge w:val="restart"/>
            <w:shd w:val="clear" w:color="auto" w:fill="B8CCE4" w:themeFill="accent1" w:themeFillTint="66"/>
          </w:tcPr>
          <w:p w14:paraId="39331D92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1</w:t>
            </w:r>
          </w:p>
          <w:p w14:paraId="79024CA4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qualità insegnamento</w:t>
            </w:r>
          </w:p>
        </w:tc>
        <w:tc>
          <w:tcPr>
            <w:tcW w:w="2992" w:type="dxa"/>
            <w:gridSpan w:val="2"/>
            <w:vAlign w:val="center"/>
          </w:tcPr>
          <w:p w14:paraId="68433147" w14:textId="77777777" w:rsidR="00A928AC" w:rsidRDefault="0042103F" w:rsidP="00841B17">
            <w:pPr>
              <w:pStyle w:val="Paragrafoelenco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Competenze professionali </w:t>
            </w:r>
            <w:proofErr w:type="gramStart"/>
            <w:r>
              <w:rPr>
                <w:sz w:val="18"/>
                <w:szCs w:val="18"/>
              </w:rPr>
              <w:t>certificate  conseguite</w:t>
            </w:r>
            <w:proofErr w:type="gramEnd"/>
            <w:r>
              <w:rPr>
                <w:sz w:val="18"/>
                <w:szCs w:val="18"/>
              </w:rPr>
              <w:t xml:space="preserve"> nell’anno in corso</w:t>
            </w:r>
          </w:p>
          <w:p w14:paraId="74C65AD0" w14:textId="77777777" w:rsidR="00A928AC" w:rsidRDefault="00A928AC" w:rsidP="00841B17">
            <w:pPr>
              <w:pStyle w:val="Paragrafoelenco1"/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</w:p>
          <w:p w14:paraId="7896DE96" w14:textId="77777777" w:rsidR="00A928AC" w:rsidRDefault="00A928AC" w:rsidP="00841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4EE6189A" w14:textId="77777777" w:rsidR="00A928AC" w:rsidRDefault="0042103F" w:rsidP="00841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ad attività di formazione e aggiornamento anche in relazione al Piano di Miglioramento (</w:t>
            </w:r>
            <w:proofErr w:type="spellStart"/>
            <w:r>
              <w:rPr>
                <w:sz w:val="18"/>
                <w:szCs w:val="18"/>
              </w:rPr>
              <w:t>PdM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C4AAC60" w14:textId="77777777" w:rsidR="00A928AC" w:rsidRDefault="0042103F" w:rsidP="00841B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Attestati da:</w:t>
            </w:r>
          </w:p>
          <w:p w14:paraId="07C3D651" w14:textId="77777777" w:rsidR="00A928AC" w:rsidRDefault="0042103F" w:rsidP="00841B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formazione accreditati;</w:t>
            </w:r>
          </w:p>
          <w:p w14:paraId="7F018337" w14:textId="77777777" w:rsidR="00A928AC" w:rsidRDefault="0042103F" w:rsidP="00841B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MIUR;</w:t>
            </w:r>
          </w:p>
          <w:p w14:paraId="7813D21C" w14:textId="77777777" w:rsidR="00A928AC" w:rsidRDefault="0042103F" w:rsidP="00841B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Università;</w:t>
            </w:r>
          </w:p>
          <w:p w14:paraId="2B706333" w14:textId="77777777" w:rsidR="00A928AC" w:rsidRDefault="0042103F" w:rsidP="00841B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scolastiche (anche in rete);</w:t>
            </w:r>
          </w:p>
          <w:p w14:paraId="119A6C14" w14:textId="77777777" w:rsidR="00A928AC" w:rsidRDefault="0042103F" w:rsidP="00841B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Ecc.</w:t>
            </w:r>
          </w:p>
        </w:tc>
        <w:tc>
          <w:tcPr>
            <w:tcW w:w="1194" w:type="dxa"/>
          </w:tcPr>
          <w:p w14:paraId="6C30F8D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 crediti</w:t>
            </w:r>
          </w:p>
          <w:p w14:paraId="2DC7CF3D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  <w:p w14:paraId="65661D5E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981808F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82DA686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2A5A1B7A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5DDCE50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E4AD88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CCC0D9" w:themeFill="accent4" w:themeFillTint="66"/>
          </w:tcPr>
          <w:p w14:paraId="186128C8" w14:textId="77777777" w:rsidR="00A928AC" w:rsidRDefault="0042103F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  <w:p w14:paraId="626638A0" w14:textId="77777777" w:rsidR="00A928AC" w:rsidRDefault="0042103F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697464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29F5A0E8" w14:textId="77777777" w:rsidTr="008F154D">
        <w:trPr>
          <w:gridAfter w:val="1"/>
          <w:wAfter w:w="7" w:type="dxa"/>
          <w:trHeight w:val="1432"/>
        </w:trPr>
        <w:tc>
          <w:tcPr>
            <w:tcW w:w="1383" w:type="dxa"/>
            <w:vMerge/>
            <w:shd w:val="clear" w:color="auto" w:fill="B8CCE4" w:themeFill="accent1" w:themeFillTint="66"/>
          </w:tcPr>
          <w:p w14:paraId="70CF9C6D" w14:textId="77777777" w:rsidR="00A928AC" w:rsidRDefault="00A928AC">
            <w:pPr>
              <w:spacing w:after="0" w:line="240" w:lineRule="auto"/>
            </w:pPr>
          </w:p>
        </w:tc>
        <w:tc>
          <w:tcPr>
            <w:tcW w:w="2992" w:type="dxa"/>
            <w:gridSpan w:val="2"/>
            <w:vAlign w:val="center"/>
          </w:tcPr>
          <w:p w14:paraId="67B10698" w14:textId="77777777" w:rsidR="00A928AC" w:rsidRDefault="0042103F" w:rsidP="00841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Promozione inerente l’attività di insegnante</w:t>
            </w:r>
          </w:p>
          <w:p w14:paraId="0D56DEF2" w14:textId="77777777" w:rsidR="00A928AC" w:rsidRDefault="00A928AC" w:rsidP="00841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14:paraId="58B3A8B4" w14:textId="77777777" w:rsidR="00A928AC" w:rsidRDefault="0042103F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Messa in opera e diffusione di strumenti didattici innovativi;</w:t>
            </w:r>
          </w:p>
          <w:p w14:paraId="7F5BE378" w14:textId="77777777" w:rsidR="00A928AC" w:rsidRDefault="0042103F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Esperienze di ricerca e sperimentali;</w:t>
            </w:r>
          </w:p>
          <w:p w14:paraId="033269E2" w14:textId="77777777" w:rsidR="00A928AC" w:rsidRPr="00BE246F" w:rsidRDefault="0042103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Unità di lavoro con impiego di tecnologie digitali;</w:t>
            </w:r>
          </w:p>
          <w:p w14:paraId="4014BD2C" w14:textId="77777777" w:rsidR="00BE246F" w:rsidRDefault="00BE246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Partecipazione ad incontri semin</w:t>
            </w:r>
            <w:r w:rsidR="007B5475">
              <w:rPr>
                <w:bCs/>
                <w:sz w:val="18"/>
                <w:szCs w:val="18"/>
              </w:rPr>
              <w:t>ariali sulla figura del docente (anche, ad esempio, rassegne cinematografiche sulla specifica tematica)</w:t>
            </w:r>
            <w:r w:rsidR="009039A1">
              <w:rPr>
                <w:bCs/>
                <w:sz w:val="18"/>
                <w:szCs w:val="18"/>
              </w:rPr>
              <w:t>;</w:t>
            </w:r>
          </w:p>
          <w:p w14:paraId="76AA120E" w14:textId="77777777" w:rsidR="00A928AC" w:rsidRDefault="0042103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Ecc.</w:t>
            </w:r>
          </w:p>
        </w:tc>
        <w:tc>
          <w:tcPr>
            <w:tcW w:w="2758" w:type="dxa"/>
            <w:shd w:val="clear" w:color="auto" w:fill="auto"/>
          </w:tcPr>
          <w:p w14:paraId="7583A875" w14:textId="77777777" w:rsidR="00A928AC" w:rsidRDefault="0042103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Eventi</w:t>
            </w:r>
          </w:p>
          <w:p w14:paraId="56E276A1" w14:textId="77777777" w:rsidR="00A928AC" w:rsidRDefault="0042103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Report</w:t>
            </w:r>
          </w:p>
          <w:p w14:paraId="48EDEE81" w14:textId="77777777" w:rsidR="00A928AC" w:rsidRDefault="0042103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Articoli scientifici</w:t>
            </w:r>
          </w:p>
          <w:p w14:paraId="6AE3B9E8" w14:textId="77777777" w:rsidR="00A928AC" w:rsidRDefault="0042103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Unità di lavoro</w:t>
            </w:r>
          </w:p>
          <w:p w14:paraId="3D5FDA77" w14:textId="77777777" w:rsidR="00A928AC" w:rsidRDefault="0042103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Ecc.</w:t>
            </w:r>
          </w:p>
        </w:tc>
        <w:tc>
          <w:tcPr>
            <w:tcW w:w="1194" w:type="dxa"/>
          </w:tcPr>
          <w:p w14:paraId="214CD156" w14:textId="77777777" w:rsidR="00A928AC" w:rsidRDefault="0042103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crediti</w:t>
            </w:r>
          </w:p>
          <w:p w14:paraId="1B079C5F" w14:textId="77777777" w:rsidR="00A928AC" w:rsidRDefault="0042103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(fino a)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E06B0F9" w14:textId="77777777" w:rsidR="00A928AC" w:rsidRDefault="00A928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BFE65F" w14:textId="77777777" w:rsidR="00A928AC" w:rsidRDefault="00A928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928AC" w14:paraId="4D9015AF" w14:textId="77777777" w:rsidTr="008F154D">
        <w:trPr>
          <w:gridAfter w:val="1"/>
          <w:wAfter w:w="7" w:type="dxa"/>
          <w:trHeight w:val="1637"/>
        </w:trPr>
        <w:tc>
          <w:tcPr>
            <w:tcW w:w="1383" w:type="dxa"/>
            <w:vMerge w:val="restart"/>
            <w:shd w:val="clear" w:color="auto" w:fill="B8CCE4" w:themeFill="accent1" w:themeFillTint="66"/>
          </w:tcPr>
          <w:p w14:paraId="4F2AA851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2 </w:t>
            </w:r>
          </w:p>
          <w:p w14:paraId="32880292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contributo al miglioramento dell'istituzione scolastica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2" w:type="dxa"/>
            <w:gridSpan w:val="2"/>
          </w:tcPr>
          <w:p w14:paraId="26D75808" w14:textId="77777777" w:rsidR="00A928AC" w:rsidRDefault="004210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Partecipazione alla progettazione, attuazione e diffusione di percorsi di qualità:</w:t>
            </w:r>
          </w:p>
          <w:p w14:paraId="2E58FF3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27432EA1" w14:textId="77777777" w:rsidR="00A928AC" w:rsidRDefault="0042103F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Azioni  di</w:t>
            </w:r>
            <w:proofErr w:type="gramEnd"/>
            <w:r>
              <w:rPr>
                <w:bCs/>
                <w:sz w:val="18"/>
                <w:szCs w:val="18"/>
              </w:rPr>
              <w:t xml:space="preserve"> sistema per  il miglioramento dell’ O.F. </w:t>
            </w:r>
          </w:p>
          <w:p w14:paraId="5760ADEE" w14:textId="77777777" w:rsidR="00A928AC" w:rsidRDefault="0042103F">
            <w:pPr>
              <w:pStyle w:val="Paragrafoelenco1"/>
              <w:spacing w:after="0" w:line="240" w:lineRule="auto"/>
              <w:ind w:left="0" w:firstLineChars="200" w:firstLine="360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(non retribuiti con il FIS)</w:t>
            </w:r>
          </w:p>
          <w:p w14:paraId="32FD5C54" w14:textId="77777777" w:rsidR="00A928AC" w:rsidRDefault="00A928A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3CCBC654" w14:textId="77777777" w:rsidR="00A928AC" w:rsidRDefault="00A928A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708446C0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14:paraId="1D9B2378" w14:textId="77777777" w:rsidR="00A928AC" w:rsidRDefault="00A928AC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  <w:p w14:paraId="63AC85D6" w14:textId="77777777" w:rsidR="00A928AC" w:rsidRDefault="00A928AC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  <w:p w14:paraId="6C975B60" w14:textId="77777777" w:rsidR="00A928AC" w:rsidRDefault="00A928AC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  <w:p w14:paraId="05995CA7" w14:textId="77777777" w:rsidR="00A928AC" w:rsidRDefault="00A928AC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  <w:p w14:paraId="67841FFF" w14:textId="77777777" w:rsidR="00A928AC" w:rsidRDefault="0042103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Open day</w:t>
            </w:r>
          </w:p>
          <w:p w14:paraId="52CC75B8" w14:textId="77777777" w:rsidR="00A928AC" w:rsidRDefault="0042103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Orientamento/</w:t>
            </w:r>
          </w:p>
          <w:p w14:paraId="08CCE5E5" w14:textId="77777777" w:rsidR="00A928AC" w:rsidRDefault="0042103F">
            <w:pPr>
              <w:pStyle w:val="Default"/>
              <w:ind w:firstLineChars="250" w:firstLine="450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Continuità</w:t>
            </w:r>
          </w:p>
          <w:p w14:paraId="379C31B2" w14:textId="77777777" w:rsidR="00A928AC" w:rsidRDefault="0042103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Progetti curricolari</w:t>
            </w:r>
          </w:p>
          <w:p w14:paraId="7E2B59A5" w14:textId="77777777" w:rsidR="00A928AC" w:rsidRDefault="0042103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Cittadinanza attiva </w:t>
            </w:r>
          </w:p>
          <w:p w14:paraId="601B02EE" w14:textId="77777777" w:rsidR="00A928AC" w:rsidRDefault="0042103F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Legalità, solidarietà</w:t>
            </w:r>
          </w:p>
          <w:p w14:paraId="074C4532" w14:textId="77777777" w:rsidR="00A928AC" w:rsidRDefault="0042103F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Diffusione a stampa delle attività della scuola</w:t>
            </w:r>
          </w:p>
          <w:p w14:paraId="140755C0" w14:textId="77777777" w:rsidR="00A928AC" w:rsidRDefault="0042103F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Ecc.</w:t>
            </w:r>
          </w:p>
          <w:p w14:paraId="78715E45" w14:textId="77777777" w:rsidR="00A928AC" w:rsidRDefault="00A928AC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758" w:type="dxa"/>
            <w:shd w:val="clear" w:color="auto" w:fill="auto"/>
          </w:tcPr>
          <w:p w14:paraId="303A6DC3" w14:textId="77777777" w:rsidR="00A928AC" w:rsidRDefault="00A928AC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  <w:p w14:paraId="4C918C82" w14:textId="77777777" w:rsidR="00A928AC" w:rsidRDefault="00A928AC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  <w:p w14:paraId="06C839B0" w14:textId="77777777" w:rsidR="00A928AC" w:rsidRDefault="00A928AC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  <w:p w14:paraId="4A59BBFA" w14:textId="77777777" w:rsidR="00A928AC" w:rsidRDefault="00A928AC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  <w:p w14:paraId="6F8D31A5" w14:textId="77777777" w:rsidR="00A928AC" w:rsidRDefault="0042103F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Eventi</w:t>
            </w:r>
          </w:p>
          <w:p w14:paraId="16B68041" w14:textId="77777777" w:rsidR="00A928AC" w:rsidRDefault="0042103F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Report</w:t>
            </w:r>
          </w:p>
          <w:p w14:paraId="7262F415" w14:textId="77777777" w:rsidR="00A928AC" w:rsidRDefault="0042103F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Nomine</w:t>
            </w:r>
          </w:p>
          <w:p w14:paraId="593ACBDA" w14:textId="77777777" w:rsidR="00A928AC" w:rsidRDefault="0042103F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Verbali</w:t>
            </w:r>
          </w:p>
          <w:p w14:paraId="3FAB5EB6" w14:textId="77777777" w:rsidR="00A928AC" w:rsidRDefault="0042103F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Relazioni</w:t>
            </w:r>
          </w:p>
          <w:p w14:paraId="2C5D30E7" w14:textId="77777777" w:rsidR="00A928AC" w:rsidRDefault="0042103F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Articoli di giornale</w:t>
            </w:r>
          </w:p>
          <w:p w14:paraId="0E29DE05" w14:textId="77777777" w:rsidR="00A928AC" w:rsidRDefault="0042103F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 xml:space="preserve">Ecc. </w:t>
            </w:r>
          </w:p>
          <w:p w14:paraId="77371FF5" w14:textId="77777777" w:rsidR="00A928AC" w:rsidRDefault="00A928AC">
            <w:pPr>
              <w:pStyle w:val="Default"/>
              <w:rPr>
                <w:rFonts w:asciiTheme="minorHAnsi" w:eastAsiaTheme="minorHAnsi" w:hAnsiTheme="minorHAnsi" w:cstheme="minorBidi"/>
                <w:bCs/>
                <w:i/>
                <w:color w:val="auto"/>
                <w:sz w:val="22"/>
                <w:szCs w:val="22"/>
                <w:lang w:eastAsia="en-US"/>
              </w:rPr>
            </w:pPr>
          </w:p>
          <w:p w14:paraId="18D1F869" w14:textId="77777777" w:rsidR="00A928AC" w:rsidRDefault="00A928AC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194" w:type="dxa"/>
          </w:tcPr>
          <w:p w14:paraId="4A33981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crediti</w:t>
            </w:r>
          </w:p>
          <w:p w14:paraId="385F13FC" w14:textId="77777777" w:rsidR="00A928AC" w:rsidRDefault="0042103F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328E6BA9" w14:textId="77777777" w:rsidR="00A928AC" w:rsidRDefault="00A928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CC50651" w14:textId="77777777" w:rsidR="00A928AC" w:rsidRDefault="00A928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928AC" w14:paraId="49203599" w14:textId="77777777" w:rsidTr="008F154D">
        <w:trPr>
          <w:gridAfter w:val="1"/>
          <w:wAfter w:w="7" w:type="dxa"/>
          <w:trHeight w:val="1557"/>
        </w:trPr>
        <w:tc>
          <w:tcPr>
            <w:tcW w:w="1383" w:type="dxa"/>
            <w:vMerge/>
            <w:shd w:val="clear" w:color="auto" w:fill="B8CCE4" w:themeFill="accent1" w:themeFillTint="66"/>
          </w:tcPr>
          <w:p w14:paraId="2B9CC69F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387C98C1" w14:textId="77777777" w:rsidR="00A928AC" w:rsidRDefault="0042103F" w:rsidP="008B04C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Partecipazione </w:t>
            </w:r>
            <w:r w:rsidR="009B539B">
              <w:rPr>
                <w:bCs/>
                <w:sz w:val="18"/>
                <w:szCs w:val="18"/>
              </w:rPr>
              <w:t>a</w:t>
            </w:r>
            <w:r w:rsidR="00841B17">
              <w:rPr>
                <w:bCs/>
                <w:sz w:val="18"/>
                <w:szCs w:val="18"/>
              </w:rPr>
              <w:t xml:space="preserve"> percorsi di qualità</w:t>
            </w:r>
          </w:p>
          <w:p w14:paraId="1EFCF989" w14:textId="77777777" w:rsidR="00A928AC" w:rsidRDefault="00A928AC" w:rsidP="008B04C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14:paraId="69FDB2F1" w14:textId="77777777" w:rsidR="00A928AC" w:rsidRDefault="00A928AC" w:rsidP="008B04C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14:paraId="44C6ADE7" w14:textId="77777777" w:rsidR="00A928AC" w:rsidRDefault="00A928AC" w:rsidP="008B04C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14:paraId="150A5568" w14:textId="77777777" w:rsidR="00A928AC" w:rsidRDefault="00A928AC" w:rsidP="008B04C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14:paraId="487B2C21" w14:textId="77777777" w:rsidR="00A928AC" w:rsidRDefault="00A928AC" w:rsidP="008B04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858D46B" w14:textId="77777777" w:rsidR="00A928AC" w:rsidRDefault="00A928AC" w:rsidP="008B04CB">
            <w:pPr>
              <w:spacing w:after="0" w:line="240" w:lineRule="auto"/>
              <w:rPr>
                <w:sz w:val="18"/>
                <w:szCs w:val="18"/>
              </w:rPr>
            </w:pPr>
          </w:p>
          <w:p w14:paraId="42D9CBF6" w14:textId="77777777" w:rsidR="00A928AC" w:rsidRDefault="0042103F" w:rsidP="008B04C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INVALSI</w:t>
            </w:r>
            <w:r w:rsidR="0008367A">
              <w:rPr>
                <w:rStyle w:val="Rimandonotaapidipagina"/>
                <w:rFonts w:asciiTheme="minorHAnsi" w:hAnsiTheme="minorHAnsi"/>
                <w:color w:val="auto"/>
                <w:sz w:val="18"/>
                <w:szCs w:val="18"/>
              </w:rPr>
              <w:footnoteReference w:id="1"/>
            </w:r>
          </w:p>
          <w:p w14:paraId="387273F6" w14:textId="77777777" w:rsidR="00A928AC" w:rsidRDefault="0042103F" w:rsidP="008B04C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PNSD</w:t>
            </w:r>
          </w:p>
          <w:p w14:paraId="19D764CF" w14:textId="77777777" w:rsidR="00A928AC" w:rsidRDefault="0042103F" w:rsidP="008B04C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Percorsi di miglioramento dell’ISA</w:t>
            </w:r>
          </w:p>
          <w:p w14:paraId="774314C4" w14:textId="77777777" w:rsidR="00A928AC" w:rsidRDefault="0042103F" w:rsidP="008B04C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lfabetizzazione musicale</w:t>
            </w:r>
          </w:p>
          <w:p w14:paraId="63808C8D" w14:textId="77777777" w:rsidR="00A928AC" w:rsidRDefault="0042103F" w:rsidP="008B04C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Collaborazioni con enti e associazioni locali, regionali e nazionali</w:t>
            </w:r>
          </w:p>
          <w:p w14:paraId="559CE60C" w14:textId="77777777" w:rsidR="00A928AC" w:rsidRDefault="0042103F" w:rsidP="008B04C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Progetti in rete</w:t>
            </w:r>
          </w:p>
          <w:p w14:paraId="7F32389E" w14:textId="77777777" w:rsidR="009B539B" w:rsidRDefault="009B539B" w:rsidP="008B04C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Eventi promossi dalla scuola;</w:t>
            </w:r>
          </w:p>
          <w:p w14:paraId="44B2F292" w14:textId="77777777" w:rsidR="00A928AC" w:rsidRPr="009B539B" w:rsidRDefault="0042103F" w:rsidP="008B04C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Ecc.</w:t>
            </w:r>
          </w:p>
        </w:tc>
        <w:tc>
          <w:tcPr>
            <w:tcW w:w="2758" w:type="dxa"/>
            <w:shd w:val="clear" w:color="auto" w:fill="auto"/>
          </w:tcPr>
          <w:p w14:paraId="2010978B" w14:textId="77777777" w:rsidR="00A928AC" w:rsidRDefault="00A928A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3792746E" w14:textId="77777777" w:rsidR="00A928AC" w:rsidRDefault="00A928A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08897E00" w14:textId="77777777" w:rsidR="00A928AC" w:rsidRDefault="00A928A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1DB377E8" w14:textId="77777777" w:rsidR="00A928AC" w:rsidRDefault="00A928A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090BB1B6" w14:textId="77777777" w:rsidR="00A928AC" w:rsidRDefault="0042103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Report</w:t>
            </w:r>
          </w:p>
          <w:p w14:paraId="20AD4FF6" w14:textId="77777777" w:rsidR="00A928AC" w:rsidRDefault="0042103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Nomine</w:t>
            </w:r>
          </w:p>
          <w:p w14:paraId="33E156BA" w14:textId="77777777" w:rsidR="00A928AC" w:rsidRDefault="0042103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Verbali</w:t>
            </w:r>
          </w:p>
          <w:p w14:paraId="66C8E68C" w14:textId="77777777" w:rsidR="00A928AC" w:rsidRDefault="0042103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Relazioni</w:t>
            </w:r>
          </w:p>
          <w:p w14:paraId="444185EA" w14:textId="77777777" w:rsidR="00AD4CBC" w:rsidRDefault="00AD4CB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Disposizioni</w:t>
            </w:r>
          </w:p>
          <w:p w14:paraId="20BB41EB" w14:textId="77777777" w:rsidR="00A928AC" w:rsidRDefault="0042103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Ecc. </w:t>
            </w:r>
          </w:p>
          <w:p w14:paraId="4ADC9B07" w14:textId="77777777" w:rsidR="00A928AC" w:rsidRDefault="00A928A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0C344066" w14:textId="77777777" w:rsidR="00A928AC" w:rsidRDefault="00A928A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4B974F43" w14:textId="77777777" w:rsidR="00A928AC" w:rsidRDefault="00A928AC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6C89EC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crediti</w:t>
            </w:r>
          </w:p>
          <w:p w14:paraId="597EE452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7409FCF2" w14:textId="77777777" w:rsidR="00A928AC" w:rsidRDefault="00A928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3E39C3FA" w14:textId="77777777" w:rsidR="00A928AC" w:rsidRDefault="00A928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928AC" w14:paraId="706DAAC0" w14:textId="77777777" w:rsidTr="008F154D">
        <w:trPr>
          <w:gridAfter w:val="1"/>
          <w:wAfter w:w="7" w:type="dxa"/>
          <w:trHeight w:val="392"/>
        </w:trPr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3B4F802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gridSpan w:val="2"/>
          </w:tcPr>
          <w:p w14:paraId="009B653C" w14:textId="77777777" w:rsidR="00A928AC" w:rsidRDefault="004210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Complessità e gestione del lavoro d'aula orientato alla valorizzazione delle “diversità”</w:t>
            </w:r>
            <w:r>
              <w:rPr>
                <w:rStyle w:val="Rimandonotaapidipagina"/>
                <w:sz w:val="18"/>
                <w:szCs w:val="18"/>
              </w:rPr>
              <w:footnoteReference w:id="2"/>
            </w:r>
          </w:p>
        </w:tc>
        <w:tc>
          <w:tcPr>
            <w:tcW w:w="2044" w:type="dxa"/>
            <w:gridSpan w:val="2"/>
            <w:shd w:val="clear" w:color="auto" w:fill="auto"/>
          </w:tcPr>
          <w:p w14:paraId="64874FB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Realizzazione di una didattica inclusiva attraverso un </w:t>
            </w:r>
            <w:r>
              <w:rPr>
                <w:sz w:val="18"/>
                <w:szCs w:val="18"/>
                <w:u w:val="single"/>
              </w:rPr>
              <w:t>costante ed efficace uso di strumenti e metodi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personalizzati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</w:tcPr>
          <w:p w14:paraId="3609092D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-Annotazioni sul registro del docente e di classe; </w:t>
            </w:r>
          </w:p>
          <w:p w14:paraId="13B1DA6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-Evidenze e verbali del </w:t>
            </w:r>
            <w:proofErr w:type="spellStart"/>
            <w:r>
              <w:rPr>
                <w:sz w:val="18"/>
                <w:szCs w:val="18"/>
              </w:rPr>
              <w:t>CdC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914F0E5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-Uso di verifiche/ prove equipollenti o personalizzate</w:t>
            </w:r>
          </w:p>
          <w:p w14:paraId="236A599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-Evasione di relazioni richieste</w:t>
            </w:r>
          </w:p>
          <w:p w14:paraId="41FC760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PdP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Elaborazione,realizzazione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 monitoraggio)</w:t>
            </w:r>
          </w:p>
          <w:p w14:paraId="0D49123C" w14:textId="77777777" w:rsidR="00A928AC" w:rsidRDefault="0042103F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-  Costruzione e utilizzo di griglie per l’osservazione pedagogica di alunni con comportamenti problematici</w:t>
            </w:r>
          </w:p>
          <w:p w14:paraId="474D4EE7" w14:textId="77777777" w:rsidR="00A928AC" w:rsidRDefault="0042103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Ecc.</w:t>
            </w:r>
          </w:p>
          <w:p w14:paraId="7BD8DC37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14:paraId="4985243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crediti</w:t>
            </w:r>
          </w:p>
          <w:p w14:paraId="13CA292C" w14:textId="77777777" w:rsidR="00A928AC" w:rsidRDefault="0042103F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D9A276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2DE62030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5EEE76EE" w14:textId="77777777" w:rsidTr="008F154D">
        <w:trPr>
          <w:gridAfter w:val="1"/>
          <w:wAfter w:w="7" w:type="dxa"/>
          <w:trHeight w:val="850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A3C755F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3 </w:t>
            </w:r>
          </w:p>
          <w:p w14:paraId="3C6F8D76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successo formativo e scolastico degli studenti 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14:paraId="1E92BA71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Realizzazione degli obiettivi e traguardi fissati nel RAV e attuazione del </w:t>
            </w:r>
            <w:r>
              <w:rPr>
                <w:bCs/>
                <w:sz w:val="18"/>
                <w:szCs w:val="18"/>
              </w:rPr>
              <w:t>Piano di Miglioramento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</w:tcPr>
          <w:p w14:paraId="7E073AF8" w14:textId="77777777" w:rsidR="004E0838" w:rsidRDefault="0042103F">
            <w:pPr>
              <w:spacing w:after="0" w:line="240" w:lineRule="auto"/>
              <w:rPr>
                <w:rFonts w:eastAsia="Times New Roman" w:cs="Century Gothic"/>
                <w:bCs/>
                <w:sz w:val="18"/>
                <w:szCs w:val="18"/>
              </w:rPr>
            </w:pPr>
            <w:r>
              <w:rPr>
                <w:rFonts w:eastAsia="Times New Roman" w:cs="Century Gothic"/>
                <w:b/>
                <w:sz w:val="18"/>
                <w:szCs w:val="18"/>
              </w:rPr>
              <w:t>-</w:t>
            </w:r>
            <w:proofErr w:type="gramStart"/>
            <w:r>
              <w:rPr>
                <w:rFonts w:eastAsia="Times New Roman" w:cs="Century Gothic"/>
                <w:bCs/>
                <w:sz w:val="18"/>
                <w:szCs w:val="18"/>
              </w:rPr>
              <w:t>Azioni  per</w:t>
            </w:r>
            <w:proofErr w:type="gramEnd"/>
            <w:r>
              <w:rPr>
                <w:rFonts w:eastAsia="Times New Roman" w:cs="Century Gothic"/>
                <w:bCs/>
                <w:sz w:val="18"/>
                <w:szCs w:val="18"/>
              </w:rPr>
              <w:t xml:space="preserve"> il miglioramento dei punti di debolezza e/o incremento dei punti di forza della scuola.    </w:t>
            </w:r>
          </w:p>
          <w:p w14:paraId="766E2597" w14:textId="77777777" w:rsidR="004E0838" w:rsidRDefault="004E0838">
            <w:pPr>
              <w:spacing w:after="0" w:line="240" w:lineRule="auto"/>
              <w:rPr>
                <w:rFonts w:eastAsia="Times New Roman" w:cs="Century Gothic"/>
                <w:bCs/>
                <w:sz w:val="18"/>
                <w:szCs w:val="18"/>
              </w:rPr>
            </w:pPr>
          </w:p>
          <w:p w14:paraId="7AA50877" w14:textId="77777777" w:rsidR="00A928AC" w:rsidRPr="00FD7524" w:rsidRDefault="0042103F" w:rsidP="00FD7524">
            <w:pPr>
              <w:spacing w:after="0" w:line="240" w:lineRule="auto"/>
              <w:rPr>
                <w:rFonts w:eastAsia="Times New Roman" w:cs="Century Gothic"/>
                <w:bCs/>
                <w:sz w:val="18"/>
                <w:szCs w:val="18"/>
              </w:rPr>
            </w:pPr>
            <w:r>
              <w:rPr>
                <w:rFonts w:eastAsia="Times New Roman" w:cs="Century Gothic"/>
                <w:bCs/>
                <w:sz w:val="18"/>
                <w:szCs w:val="18"/>
              </w:rPr>
              <w:t>-</w:t>
            </w:r>
            <w:proofErr w:type="gramStart"/>
            <w:r>
              <w:rPr>
                <w:rFonts w:eastAsia="Times New Roman" w:cs="Century Gothic"/>
                <w:bCs/>
                <w:sz w:val="18"/>
                <w:szCs w:val="18"/>
              </w:rPr>
              <w:t>Progetti  connessi</w:t>
            </w:r>
            <w:proofErr w:type="gramEnd"/>
            <w:r>
              <w:rPr>
                <w:rFonts w:eastAsia="Times New Roman" w:cs="Century Gothic"/>
                <w:bCs/>
                <w:sz w:val="18"/>
                <w:szCs w:val="18"/>
              </w:rPr>
              <w:t xml:space="preserve"> agli obiettivi di processo previsti nel </w:t>
            </w:r>
            <w:proofErr w:type="spellStart"/>
            <w:r>
              <w:rPr>
                <w:rFonts w:eastAsia="Times New Roman" w:cs="Century Gothic"/>
                <w:bCs/>
                <w:sz w:val="18"/>
                <w:szCs w:val="18"/>
              </w:rPr>
              <w:t>PdM</w:t>
            </w:r>
            <w:proofErr w:type="spellEnd"/>
            <w:r>
              <w:rPr>
                <w:rFonts w:eastAsia="Times New Roman" w:cs="Century Gothic"/>
                <w:bCs/>
                <w:sz w:val="18"/>
                <w:szCs w:val="18"/>
              </w:rPr>
              <w:t xml:space="preserve"> (in ambito curricolare e non</w:t>
            </w:r>
            <w:r w:rsidR="004E0838">
              <w:rPr>
                <w:rFonts w:eastAsia="Times New Roman" w:cs="Century Gothic"/>
                <w:bCs/>
                <w:sz w:val="18"/>
                <w:szCs w:val="18"/>
              </w:rPr>
              <w:t>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2842ABC0" w14:textId="77777777" w:rsidR="00A928AC" w:rsidRDefault="0042103F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Progettazione e documentazione degli interventi specifici attuati        -  Uso di pratiche organizzative migliorative ed innovative</w:t>
            </w:r>
          </w:p>
          <w:p w14:paraId="20C3BB98" w14:textId="77777777" w:rsidR="00A928AC" w:rsidRDefault="0042103F">
            <w:pPr>
              <w:spacing w:after="0" w:line="240" w:lineRule="auto"/>
              <w:rPr>
                <w:rFonts w:eastAsia="Times New Roman" w:cs="Century Gothic"/>
                <w:bCs/>
                <w:sz w:val="18"/>
                <w:szCs w:val="18"/>
              </w:rPr>
            </w:pPr>
            <w:r>
              <w:rPr>
                <w:bCs/>
              </w:rPr>
              <w:t>-</w:t>
            </w:r>
            <w:r>
              <w:rPr>
                <w:rFonts w:eastAsia="Times New Roman" w:cs="Century Gothic"/>
                <w:bCs/>
                <w:sz w:val="18"/>
                <w:szCs w:val="18"/>
              </w:rPr>
              <w:t>Monitoraggio e rendicontazione delle attività</w:t>
            </w:r>
          </w:p>
          <w:p w14:paraId="10007DB4" w14:textId="77777777" w:rsidR="00A928AC" w:rsidRPr="00FD7524" w:rsidRDefault="0042103F" w:rsidP="00FD7524">
            <w:pPr>
              <w:spacing w:after="0" w:line="240" w:lineRule="auto"/>
              <w:rPr>
                <w:rFonts w:eastAsia="Times New Roman" w:cs="Century Gothic"/>
                <w:bCs/>
                <w:sz w:val="18"/>
                <w:szCs w:val="18"/>
              </w:rPr>
            </w:pPr>
            <w:r>
              <w:rPr>
                <w:rFonts w:eastAsia="Times New Roman" w:cs="Century Gothic"/>
                <w:bCs/>
                <w:sz w:val="18"/>
                <w:szCs w:val="18"/>
              </w:rPr>
              <w:t>- Ecc.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7DE320CD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crediti</w:t>
            </w:r>
          </w:p>
          <w:p w14:paraId="0D6E6471" w14:textId="77777777" w:rsidR="00A928AC" w:rsidRDefault="0042103F" w:rsidP="00FD7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F10023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0431D68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07004ED1" w14:textId="77777777" w:rsidR="00FD7524" w:rsidRDefault="00FD7524">
            <w:pPr>
              <w:spacing w:after="0" w:line="240" w:lineRule="auto"/>
              <w:rPr>
                <w:sz w:val="18"/>
                <w:szCs w:val="18"/>
              </w:rPr>
            </w:pPr>
          </w:p>
          <w:p w14:paraId="31DC63DF" w14:textId="77777777" w:rsidR="00FD7524" w:rsidRDefault="00FD7524">
            <w:pPr>
              <w:spacing w:after="0" w:line="240" w:lineRule="auto"/>
              <w:rPr>
                <w:sz w:val="18"/>
                <w:szCs w:val="18"/>
              </w:rPr>
            </w:pPr>
          </w:p>
          <w:p w14:paraId="6EF02179" w14:textId="77777777" w:rsidR="00FD7524" w:rsidRDefault="00FD7524">
            <w:pPr>
              <w:spacing w:after="0" w:line="240" w:lineRule="auto"/>
              <w:rPr>
                <w:sz w:val="18"/>
                <w:szCs w:val="18"/>
              </w:rPr>
            </w:pPr>
          </w:p>
          <w:p w14:paraId="0D411965" w14:textId="77777777" w:rsidR="00FD7524" w:rsidRDefault="00FD7524">
            <w:pPr>
              <w:spacing w:after="0" w:line="240" w:lineRule="auto"/>
              <w:rPr>
                <w:sz w:val="18"/>
                <w:szCs w:val="18"/>
              </w:rPr>
            </w:pPr>
          </w:p>
          <w:p w14:paraId="1577E3AD" w14:textId="77777777" w:rsidR="00FD7524" w:rsidRDefault="00FD7524">
            <w:pPr>
              <w:spacing w:after="0" w:line="240" w:lineRule="auto"/>
              <w:rPr>
                <w:sz w:val="18"/>
                <w:szCs w:val="18"/>
              </w:rPr>
            </w:pPr>
          </w:p>
          <w:p w14:paraId="33662F3A" w14:textId="77777777" w:rsidR="00FD7524" w:rsidRDefault="00FD7524">
            <w:pPr>
              <w:spacing w:after="0" w:line="240" w:lineRule="auto"/>
              <w:rPr>
                <w:sz w:val="18"/>
                <w:szCs w:val="18"/>
              </w:rPr>
            </w:pPr>
          </w:p>
          <w:p w14:paraId="722E9391" w14:textId="77777777" w:rsidR="00FD7524" w:rsidRDefault="00FD7524">
            <w:pPr>
              <w:spacing w:after="0" w:line="240" w:lineRule="auto"/>
              <w:rPr>
                <w:sz w:val="18"/>
                <w:szCs w:val="18"/>
              </w:rPr>
            </w:pPr>
          </w:p>
          <w:p w14:paraId="7FE01729" w14:textId="77777777" w:rsidR="00FD7524" w:rsidRDefault="00FD7524">
            <w:pPr>
              <w:spacing w:after="0" w:line="240" w:lineRule="auto"/>
              <w:rPr>
                <w:sz w:val="18"/>
                <w:szCs w:val="18"/>
              </w:rPr>
            </w:pPr>
          </w:p>
          <w:p w14:paraId="52E578E7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485C1D3E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0DABFDF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32FF9A8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2D77EE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02BA87F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55EC0EC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5BFF4E2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6C65AC38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38CC4D3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A679C76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3EA0B20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4B97D3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2B04FEAC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9AACA99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282B3FAD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E369F80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3091A833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1BFBE654" w14:textId="77777777" w:rsidTr="008F154D">
        <w:trPr>
          <w:gridAfter w:val="1"/>
          <w:wAfter w:w="7" w:type="dxa"/>
          <w:trHeight w:val="312"/>
        </w:trPr>
        <w:tc>
          <w:tcPr>
            <w:tcW w:w="10371" w:type="dxa"/>
            <w:gridSpan w:val="7"/>
            <w:vMerge w:val="restart"/>
            <w:shd w:val="clear" w:color="auto" w:fill="B8CCE4" w:themeFill="accent1" w:themeFillTint="66"/>
          </w:tcPr>
          <w:p w14:paraId="7D557075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AREA di riferimento</w:t>
            </w:r>
          </w:p>
        </w:tc>
        <w:tc>
          <w:tcPr>
            <w:tcW w:w="1957" w:type="dxa"/>
            <w:gridSpan w:val="2"/>
            <w:vMerge w:val="restart"/>
            <w:shd w:val="clear" w:color="auto" w:fill="B8CCE4" w:themeFill="accent1" w:themeFillTint="66"/>
          </w:tcPr>
          <w:p w14:paraId="51C83D33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Parte riservata al docente</w:t>
            </w:r>
          </w:p>
          <w:p w14:paraId="09E0C1BF" w14:textId="77777777" w:rsidR="00A928AC" w:rsidRDefault="00A928AC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shd w:val="clear" w:color="auto" w:fill="FFFF00"/>
          </w:tcPr>
          <w:p w14:paraId="0E75654D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Parte riservata al</w:t>
            </w:r>
          </w:p>
          <w:p w14:paraId="48BBF531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Dirigente Scolastico</w:t>
            </w:r>
          </w:p>
          <w:p w14:paraId="6DBA37CF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928AC" w14:paraId="46419F94" w14:textId="77777777" w:rsidTr="008F154D">
        <w:trPr>
          <w:gridAfter w:val="1"/>
          <w:wAfter w:w="7" w:type="dxa"/>
          <w:trHeight w:val="312"/>
        </w:trPr>
        <w:tc>
          <w:tcPr>
            <w:tcW w:w="10371" w:type="dxa"/>
            <w:gridSpan w:val="7"/>
            <w:vMerge/>
            <w:shd w:val="clear" w:color="auto" w:fill="B8CCE4" w:themeFill="accent1" w:themeFillTint="66"/>
          </w:tcPr>
          <w:p w14:paraId="29BFEE2C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/>
            <w:shd w:val="clear" w:color="auto" w:fill="B8CCE4" w:themeFill="accent1" w:themeFillTint="66"/>
          </w:tcPr>
          <w:p w14:paraId="4320D6AA" w14:textId="77777777" w:rsidR="00A928AC" w:rsidRDefault="00A928A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/>
            <w:shd w:val="clear" w:color="auto" w:fill="FFFF00"/>
          </w:tcPr>
          <w:p w14:paraId="5DD818F0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928AC" w14:paraId="7174387A" w14:textId="77777777" w:rsidTr="008F154D">
        <w:trPr>
          <w:gridAfter w:val="1"/>
          <w:wAfter w:w="7" w:type="dxa"/>
          <w:trHeight w:val="312"/>
        </w:trPr>
        <w:tc>
          <w:tcPr>
            <w:tcW w:w="10371" w:type="dxa"/>
            <w:gridSpan w:val="7"/>
            <w:vMerge/>
            <w:shd w:val="clear" w:color="auto" w:fill="B8CCE4" w:themeFill="accent1" w:themeFillTint="66"/>
          </w:tcPr>
          <w:p w14:paraId="5E93DC49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/>
            <w:shd w:val="clear" w:color="auto" w:fill="B8CCE4" w:themeFill="accent1" w:themeFillTint="66"/>
          </w:tcPr>
          <w:p w14:paraId="6976CF75" w14:textId="77777777" w:rsidR="00A928AC" w:rsidRDefault="00A928A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/>
            <w:shd w:val="clear" w:color="auto" w:fill="FFFF00"/>
          </w:tcPr>
          <w:p w14:paraId="0E01ADC6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928AC" w14:paraId="78CF74DC" w14:textId="77777777" w:rsidTr="008F154D">
        <w:trPr>
          <w:gridAfter w:val="1"/>
          <w:wAfter w:w="7" w:type="dxa"/>
          <w:trHeight w:val="312"/>
        </w:trPr>
        <w:tc>
          <w:tcPr>
            <w:tcW w:w="10371" w:type="dxa"/>
            <w:gridSpan w:val="7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2A79F54" w14:textId="77777777" w:rsidR="00A928AC" w:rsidRDefault="00A928AC">
            <w:pPr>
              <w:spacing w:after="0" w:line="240" w:lineRule="auto"/>
            </w:pPr>
          </w:p>
        </w:tc>
        <w:tc>
          <w:tcPr>
            <w:tcW w:w="1957" w:type="dxa"/>
            <w:gridSpan w:val="2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398087F" w14:textId="77777777" w:rsidR="00A928AC" w:rsidRDefault="00A928AC">
            <w:pPr>
              <w:spacing w:after="0" w:line="240" w:lineRule="auto"/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A8AC5B5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928AC" w14:paraId="3CCCDA4E" w14:textId="77777777" w:rsidTr="008F154D">
        <w:trPr>
          <w:gridAfter w:val="1"/>
          <w:wAfter w:w="7" w:type="dxa"/>
          <w:trHeight w:val="90"/>
        </w:trPr>
        <w:tc>
          <w:tcPr>
            <w:tcW w:w="9177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9C32065" w14:textId="77777777" w:rsidR="00A928AC" w:rsidRDefault="0042103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AREA B</w:t>
            </w:r>
          </w:p>
          <w:p w14:paraId="5DBEA1EC" w14:textId="77777777" w:rsidR="00A928AC" w:rsidRDefault="0042103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"dei risultati ottenuti dal docente o dal gruppo di docenti in relazione al potenziamento delle competenze degli alunni e dell’innovazione didattica e metodologica, nonch</w:t>
            </w:r>
            <w:r w:rsidR="003428B2">
              <w:rPr>
                <w:b/>
                <w:bCs/>
                <w:sz w:val="18"/>
                <w:szCs w:val="18"/>
              </w:rPr>
              <w:t xml:space="preserve">é </w:t>
            </w:r>
            <w:r>
              <w:rPr>
                <w:b/>
                <w:bCs/>
                <w:sz w:val="18"/>
                <w:szCs w:val="18"/>
              </w:rPr>
              <w:t>della collaborazione alla ricerca didattica, alla documentazione e alla diffusione di buone pratiche didattiche”</w:t>
            </w:r>
          </w:p>
          <w:p w14:paraId="7556D5C4" w14:textId="77777777" w:rsidR="00A928AC" w:rsidRDefault="00A928AC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F53A3C9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Peso massimo </w:t>
            </w:r>
          </w:p>
        </w:tc>
        <w:tc>
          <w:tcPr>
            <w:tcW w:w="1957" w:type="dxa"/>
            <w:gridSpan w:val="2"/>
            <w:shd w:val="clear" w:color="auto" w:fill="B8CCE4" w:themeFill="accent1" w:themeFillTint="66"/>
          </w:tcPr>
          <w:p w14:paraId="66BF18EE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Descrizione/Indicazione delle evidenze</w:t>
            </w:r>
          </w:p>
          <w:p w14:paraId="4C2C442B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(Fornire allegati dettagliati)</w:t>
            </w:r>
          </w:p>
        </w:tc>
        <w:tc>
          <w:tcPr>
            <w:tcW w:w="2090" w:type="dxa"/>
            <w:shd w:val="clear" w:color="auto" w:fill="FFFF00"/>
          </w:tcPr>
          <w:p w14:paraId="593FFA10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Tipologia di evidenza</w:t>
            </w:r>
          </w:p>
          <w:p w14:paraId="06692CDB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(nessuna, media, rilevante)</w:t>
            </w:r>
          </w:p>
          <w:p w14:paraId="0BEA7666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 valore attribuito</w:t>
            </w:r>
          </w:p>
        </w:tc>
      </w:tr>
      <w:tr w:rsidR="00A928AC" w14:paraId="2976B3DC" w14:textId="77777777" w:rsidTr="008F154D">
        <w:trPr>
          <w:trHeight w:val="839"/>
        </w:trPr>
        <w:tc>
          <w:tcPr>
            <w:tcW w:w="1383" w:type="dxa"/>
            <w:shd w:val="clear" w:color="auto" w:fill="CCC0D9" w:themeFill="accent4" w:themeFillTint="66"/>
          </w:tcPr>
          <w:p w14:paraId="19DFC578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CCC0D9" w:themeFill="accent4" w:themeFillTint="66"/>
          </w:tcPr>
          <w:p w14:paraId="38A74BFC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1984" w:type="dxa"/>
            <w:gridSpan w:val="2"/>
            <w:shd w:val="clear" w:color="auto" w:fill="CCC0D9" w:themeFill="accent4" w:themeFillTint="66"/>
          </w:tcPr>
          <w:p w14:paraId="051ACFA7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2834" w:type="dxa"/>
            <w:gridSpan w:val="2"/>
            <w:shd w:val="clear" w:color="auto" w:fill="CCC0D9" w:themeFill="accent4" w:themeFillTint="66"/>
          </w:tcPr>
          <w:p w14:paraId="709CE99F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EVIDENZE DOCUMENTALI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14:paraId="4EBB5C31" w14:textId="77777777" w:rsidR="00A928AC" w:rsidRDefault="0042103F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b/>
              </w:rPr>
              <w:t>30/100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4CC9F24" w14:textId="77777777" w:rsidR="00A928AC" w:rsidRDefault="00A928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901EBAA" w14:textId="77777777" w:rsidR="00A928AC" w:rsidRDefault="00A928A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shd w:val="clear" w:color="auto" w:fill="FFFFFF" w:themeFill="background1"/>
          </w:tcPr>
          <w:p w14:paraId="19BAAC75" w14:textId="77777777" w:rsidR="00A928AC" w:rsidRDefault="00A928AC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</w:tr>
      <w:tr w:rsidR="00A928AC" w14:paraId="11D41E67" w14:textId="77777777" w:rsidTr="008F154D">
        <w:trPr>
          <w:trHeight w:val="983"/>
        </w:trPr>
        <w:tc>
          <w:tcPr>
            <w:tcW w:w="1383" w:type="dxa"/>
            <w:vMerge w:val="restart"/>
            <w:shd w:val="clear" w:color="auto" w:fill="B8CCE4" w:themeFill="accent1" w:themeFillTint="66"/>
          </w:tcPr>
          <w:p w14:paraId="49DED0F8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 1 </w:t>
            </w:r>
          </w:p>
          <w:p w14:paraId="04038FF7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Risultati in merito al potenziamento delle competenze</w:t>
            </w:r>
          </w:p>
        </w:tc>
        <w:tc>
          <w:tcPr>
            <w:tcW w:w="2976" w:type="dxa"/>
          </w:tcPr>
          <w:p w14:paraId="17B6B05A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Didattica  per</w:t>
            </w:r>
            <w:proofErr w:type="gramEnd"/>
            <w:r>
              <w:rPr>
                <w:sz w:val="18"/>
                <w:szCs w:val="18"/>
              </w:rPr>
              <w:t xml:space="preserve"> competenze</w:t>
            </w:r>
            <w:r>
              <w:rPr>
                <w:rStyle w:val="Rimandonotaapidipagina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 xml:space="preserve"> </w:t>
            </w:r>
          </w:p>
          <w:p w14:paraId="56983A52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29023C8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Risultati ottenuti</w:t>
            </w:r>
            <w:r>
              <w:rPr>
                <w:sz w:val="18"/>
                <w:szCs w:val="18"/>
              </w:rPr>
              <w:br w:type="page"/>
              <w:t xml:space="preserve"> per il </w:t>
            </w:r>
            <w:r>
              <w:rPr>
                <w:sz w:val="18"/>
                <w:szCs w:val="18"/>
              </w:rPr>
              <w:br w:type="page"/>
              <w:t>potenziamento</w:t>
            </w:r>
            <w:r>
              <w:rPr>
                <w:sz w:val="18"/>
                <w:szCs w:val="18"/>
              </w:rPr>
              <w:br w:type="page"/>
              <w:t xml:space="preserve"> delle competenze</w:t>
            </w:r>
            <w:r>
              <w:rPr>
                <w:sz w:val="18"/>
                <w:szCs w:val="18"/>
              </w:rPr>
              <w:br w:type="page"/>
              <w:t xml:space="preserve"> degli alunni;</w:t>
            </w:r>
          </w:p>
          <w:p w14:paraId="55D8A743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Progetti (curricolari) finalizzati al potenziamento delle competenze;</w:t>
            </w:r>
          </w:p>
          <w:p w14:paraId="7395933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-UDA dedicate;</w:t>
            </w:r>
          </w:p>
          <w:p w14:paraId="4C3DE26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Eventi finalizzati;</w:t>
            </w:r>
          </w:p>
          <w:p w14:paraId="7D234415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4CF7E273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-Produzione e/o uso di strumenti valutativi sperimentali adeguati a rilevare lo sviluppo di competenze</w:t>
            </w:r>
          </w:p>
          <w:p w14:paraId="5CB72354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 cui </w:t>
            </w:r>
            <w:proofErr w:type="gramStart"/>
            <w:r>
              <w:rPr>
                <w:sz w:val="18"/>
                <w:szCs w:val="18"/>
              </w:rPr>
              <w:t>quelle  di</w:t>
            </w:r>
            <w:proofErr w:type="gramEnd"/>
            <w:r>
              <w:rPr>
                <w:sz w:val="18"/>
                <w:szCs w:val="18"/>
              </w:rPr>
              <w:t xml:space="preserve"> cittadinanza (rubriche di valutazione, prove</w:t>
            </w:r>
          </w:p>
          <w:p w14:paraId="78D3274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griglie di valutazione…);</w:t>
            </w:r>
          </w:p>
          <w:p w14:paraId="5796BFD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-Costruzioni di unità di apprendimento trasversali per lo sviluppo delle competenze; </w:t>
            </w:r>
          </w:p>
          <w:p w14:paraId="4D4B3882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organizzazione e/o partecipazione, in ambito curricolare, a percorsi di cittadinanza attiva, legalità, solidarietà, salute, sviluppo sostenibile;</w:t>
            </w:r>
          </w:p>
          <w:p w14:paraId="59C3A80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Piani di lavoro;</w:t>
            </w:r>
          </w:p>
          <w:p w14:paraId="42129F83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Report;</w:t>
            </w:r>
          </w:p>
          <w:p w14:paraId="5F7E458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Ecc. </w:t>
            </w:r>
          </w:p>
        </w:tc>
        <w:tc>
          <w:tcPr>
            <w:tcW w:w="1194" w:type="dxa"/>
            <w:shd w:val="clear" w:color="auto" w:fill="auto"/>
          </w:tcPr>
          <w:p w14:paraId="0A3EE75A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crediti</w:t>
            </w:r>
          </w:p>
          <w:p w14:paraId="2A3E12DB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vMerge w:val="restart"/>
            <w:shd w:val="clear" w:color="auto" w:fill="CCC0D9" w:themeFill="accent4" w:themeFillTint="66"/>
          </w:tcPr>
          <w:p w14:paraId="2A662703" w14:textId="77777777" w:rsidR="00A928AC" w:rsidRDefault="0042103F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  <w:p w14:paraId="2BF3748F" w14:textId="77777777" w:rsidR="00A928AC" w:rsidRDefault="0042103F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2097" w:type="dxa"/>
            <w:gridSpan w:val="2"/>
            <w:vMerge w:val="restart"/>
          </w:tcPr>
          <w:p w14:paraId="35CB5CF4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55B9CFA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54606A20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12201980" w14:textId="77777777" w:rsidTr="008F154D">
        <w:trPr>
          <w:trHeight w:val="983"/>
        </w:trPr>
        <w:tc>
          <w:tcPr>
            <w:tcW w:w="1383" w:type="dxa"/>
            <w:vMerge/>
            <w:shd w:val="clear" w:color="auto" w:fill="B8CCE4" w:themeFill="accent1" w:themeFillTint="66"/>
          </w:tcPr>
          <w:p w14:paraId="119F018E" w14:textId="77777777" w:rsidR="00A928AC" w:rsidRDefault="00A928AC">
            <w:pPr>
              <w:spacing w:after="0" w:line="240" w:lineRule="auto"/>
            </w:pPr>
          </w:p>
        </w:tc>
        <w:tc>
          <w:tcPr>
            <w:tcW w:w="2976" w:type="dxa"/>
          </w:tcPr>
          <w:p w14:paraId="1C0B578A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INVALSI</w:t>
            </w:r>
          </w:p>
        </w:tc>
        <w:tc>
          <w:tcPr>
            <w:tcW w:w="1984" w:type="dxa"/>
            <w:gridSpan w:val="2"/>
          </w:tcPr>
          <w:p w14:paraId="7A2A1063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Potenziamento </w:t>
            </w:r>
            <w:proofErr w:type="gramStart"/>
            <w:r>
              <w:rPr>
                <w:sz w:val="18"/>
                <w:szCs w:val="18"/>
              </w:rPr>
              <w:t>esiti  risultati</w:t>
            </w:r>
            <w:proofErr w:type="gramEnd"/>
            <w:r>
              <w:rPr>
                <w:sz w:val="18"/>
                <w:szCs w:val="18"/>
              </w:rPr>
              <w:t xml:space="preserve"> INVALSI;</w:t>
            </w:r>
          </w:p>
          <w:p w14:paraId="3AC39C34" w14:textId="77777777" w:rsidR="00A928AC" w:rsidRDefault="002644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Progetti </w:t>
            </w:r>
            <w:r w:rsidR="0042103F">
              <w:rPr>
                <w:sz w:val="18"/>
                <w:szCs w:val="18"/>
              </w:rPr>
              <w:t>finalizzati al potenziamento delle competenze linguistiche e matematiche;</w:t>
            </w:r>
          </w:p>
          <w:p w14:paraId="7D4C42A4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UDA dedicate;</w:t>
            </w:r>
          </w:p>
          <w:p w14:paraId="71A57FEA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proofErr w:type="spellStart"/>
            <w:r>
              <w:rPr>
                <w:sz w:val="18"/>
                <w:szCs w:val="18"/>
              </w:rPr>
              <w:t>Evenit</w:t>
            </w:r>
            <w:proofErr w:type="spellEnd"/>
            <w:r>
              <w:rPr>
                <w:sz w:val="18"/>
                <w:szCs w:val="18"/>
              </w:rPr>
              <w:t xml:space="preserve"> finalizzati;</w:t>
            </w:r>
          </w:p>
          <w:p w14:paraId="75293B6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49D8C0F3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1B6EFEB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Modelli di UDA;</w:t>
            </w:r>
          </w:p>
          <w:p w14:paraId="0C2ECDE3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Percorsi curricolari finalizzati;</w:t>
            </w:r>
          </w:p>
          <w:p w14:paraId="7A9D264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Piani di lavoro;</w:t>
            </w:r>
          </w:p>
          <w:p w14:paraId="79D33195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Report;</w:t>
            </w:r>
          </w:p>
          <w:p w14:paraId="36222AA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57C9FB97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AC5A3EC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crediti</w:t>
            </w:r>
          </w:p>
          <w:p w14:paraId="0B2E8D4C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vMerge/>
            <w:shd w:val="clear" w:color="auto" w:fill="CCC0D9" w:themeFill="accent4" w:themeFillTint="66"/>
          </w:tcPr>
          <w:p w14:paraId="13EF5A21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</w:tcPr>
          <w:p w14:paraId="60615C5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0D4F5C69" w14:textId="77777777" w:rsidTr="008F154D">
        <w:trPr>
          <w:trHeight w:val="1091"/>
        </w:trPr>
        <w:tc>
          <w:tcPr>
            <w:tcW w:w="1383" w:type="dxa"/>
            <w:vMerge/>
            <w:shd w:val="clear" w:color="auto" w:fill="B8CCE4" w:themeFill="accent1" w:themeFillTint="66"/>
          </w:tcPr>
          <w:p w14:paraId="747EF733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45DE461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Valorizzazione delle eccellenze</w:t>
            </w:r>
          </w:p>
        </w:tc>
        <w:tc>
          <w:tcPr>
            <w:tcW w:w="1984" w:type="dxa"/>
            <w:gridSpan w:val="2"/>
          </w:tcPr>
          <w:p w14:paraId="7B3446E8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Predisposizione di/Partecipazione a attività di valorizzazione delle eccellenze</w:t>
            </w:r>
          </w:p>
        </w:tc>
        <w:tc>
          <w:tcPr>
            <w:tcW w:w="2834" w:type="dxa"/>
            <w:gridSpan w:val="2"/>
          </w:tcPr>
          <w:p w14:paraId="1F912EF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Organizzazione e/o partecipazione alunni a gare, concorsi, competizioni a livello regionale o nazionale;</w:t>
            </w:r>
          </w:p>
          <w:p w14:paraId="1FC376CD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28B14B60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34A55E7E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crediti</w:t>
            </w:r>
          </w:p>
          <w:p w14:paraId="4726DF97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395C7933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7" w:type="dxa"/>
            <w:gridSpan w:val="2"/>
          </w:tcPr>
          <w:p w14:paraId="2BA26F1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118CD632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6301F3E9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5CF710E0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44E2A719" w14:textId="77777777" w:rsidTr="008F154D">
        <w:trPr>
          <w:trHeight w:val="3107"/>
        </w:trPr>
        <w:tc>
          <w:tcPr>
            <w:tcW w:w="1383" w:type="dxa"/>
            <w:vMerge w:val="restart"/>
            <w:shd w:val="clear" w:color="auto" w:fill="B8CCE4" w:themeFill="accent1" w:themeFillTint="66"/>
          </w:tcPr>
          <w:p w14:paraId="3898E55D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 2 </w:t>
            </w:r>
          </w:p>
          <w:p w14:paraId="5CA3E39F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innovazione didattica e metodologica</w:t>
            </w:r>
          </w:p>
          <w:p w14:paraId="16602581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</w:tcPr>
          <w:p w14:paraId="018B7812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 e sperimentazione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E89F27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Sperimentazione  ITC</w:t>
            </w:r>
            <w:proofErr w:type="gramEnd"/>
            <w:r>
              <w:rPr>
                <w:sz w:val="18"/>
                <w:szCs w:val="18"/>
              </w:rPr>
              <w:t xml:space="preserve"> e/o linguaggi digitali;</w:t>
            </w:r>
          </w:p>
          <w:p w14:paraId="6D28050A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Sperimentazione nell’ambito della didattica laboratoriale;</w:t>
            </w:r>
          </w:p>
          <w:p w14:paraId="33564A51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Flessibilità organizzativa delle lezioni anche mediante lezioni interattive;</w:t>
            </w:r>
          </w:p>
          <w:p w14:paraId="106DDEA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-Diversa organizzazione dell'ambiente di apprendimento;</w:t>
            </w:r>
          </w:p>
          <w:p w14:paraId="62040668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Utilizzo di piattaforme digitali, blog, LIM, device, ecc.;</w:t>
            </w:r>
          </w:p>
          <w:p w14:paraId="4F76BE23" w14:textId="77777777" w:rsidR="00A928AC" w:rsidRDefault="0042103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-Apprendimento riflessivo;</w:t>
            </w:r>
          </w:p>
          <w:p w14:paraId="1969364F" w14:textId="77777777" w:rsidR="00A928AC" w:rsidRDefault="0042103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-Formazione tra pari;</w:t>
            </w:r>
          </w:p>
          <w:p w14:paraId="74553642" w14:textId="77777777" w:rsidR="00A928AC" w:rsidRDefault="0042103F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- Ecc.</w:t>
            </w:r>
          </w:p>
          <w:p w14:paraId="040F7FB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61A314C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Produzione di lavori multimediali, anche inerenti progetti;</w:t>
            </w:r>
          </w:p>
          <w:p w14:paraId="4861D25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Produzione di ppt, di video, podcast di lezioni interattive da condividere;</w:t>
            </w:r>
          </w:p>
          <w:p w14:paraId="6BCF339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-Produzione documentazione percorsi di apprendimento riflessivo e formazione tra pari;</w:t>
            </w:r>
          </w:p>
          <w:p w14:paraId="06FAF57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64A8506A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2821DF75" w14:textId="77777777" w:rsidR="00A928AC" w:rsidRDefault="00A928A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14:paraId="36864307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crediti</w:t>
            </w:r>
          </w:p>
          <w:p w14:paraId="57C62DDF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8DAA50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7" w:type="dxa"/>
            <w:gridSpan w:val="2"/>
          </w:tcPr>
          <w:p w14:paraId="26FA7974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7212248A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3D10B453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18C1E412" w14:textId="77777777" w:rsidTr="008F154D">
        <w:trPr>
          <w:trHeight w:val="1555"/>
        </w:trPr>
        <w:tc>
          <w:tcPr>
            <w:tcW w:w="1383" w:type="dxa"/>
            <w:vMerge/>
            <w:shd w:val="clear" w:color="auto" w:fill="B8CCE4" w:themeFill="accent1" w:themeFillTint="66"/>
          </w:tcPr>
          <w:p w14:paraId="463146D8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B77A15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Pratiche didattiche innovative</w:t>
            </w:r>
          </w:p>
        </w:tc>
        <w:tc>
          <w:tcPr>
            <w:tcW w:w="1984" w:type="dxa"/>
            <w:gridSpan w:val="2"/>
          </w:tcPr>
          <w:p w14:paraId="67763EE8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Utilizzo non episodico di metodologie alternative alla lezione frontale:</w:t>
            </w:r>
          </w:p>
          <w:p w14:paraId="3E58271E" w14:textId="77777777" w:rsidR="00A928AC" w:rsidRDefault="004210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flipped classroom </w:t>
            </w:r>
          </w:p>
          <w:p w14:paraId="56E185C2" w14:textId="77777777" w:rsidR="00A928AC" w:rsidRDefault="004210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cooperative learning</w:t>
            </w:r>
          </w:p>
          <w:p w14:paraId="24D557D8" w14:textId="77777777" w:rsidR="00A928AC" w:rsidRDefault="004210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didattica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laboratoriale</w:t>
            </w:r>
            <w:proofErr w:type="spellEnd"/>
          </w:p>
          <w:p w14:paraId="2797B051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Ecc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153EBC5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Uso di pratiche didattiche innovative;</w:t>
            </w:r>
          </w:p>
          <w:p w14:paraId="0B889DF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1320C575" w14:textId="77777777" w:rsidR="00A928AC" w:rsidRDefault="0042103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4" w:type="dxa"/>
            <w:gridSpan w:val="2"/>
          </w:tcPr>
          <w:p w14:paraId="6B43C55F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-Piani di lavoro;</w:t>
            </w:r>
          </w:p>
          <w:p w14:paraId="21F7C7F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Materiale didattico </w:t>
            </w:r>
            <w:proofErr w:type="gramStart"/>
            <w:r>
              <w:rPr>
                <w:sz w:val="18"/>
                <w:szCs w:val="18"/>
              </w:rPr>
              <w:t xml:space="preserve">prodotto;   </w:t>
            </w:r>
            <w:proofErr w:type="gramEnd"/>
            <w:r>
              <w:rPr>
                <w:sz w:val="18"/>
                <w:szCs w:val="18"/>
              </w:rPr>
              <w:t xml:space="preserve">                    -Prove effettuate;</w:t>
            </w:r>
          </w:p>
          <w:p w14:paraId="39BFD12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Report;</w:t>
            </w:r>
          </w:p>
          <w:p w14:paraId="0EC7D7B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23ABDF80" w14:textId="77777777" w:rsidR="00A928AC" w:rsidRDefault="00A928AC">
            <w:pPr>
              <w:pStyle w:val="Default"/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eastAsia="en-US"/>
              </w:rPr>
            </w:pPr>
          </w:p>
          <w:p w14:paraId="13A9FEAE" w14:textId="77777777" w:rsidR="00A928AC" w:rsidRDefault="00A928AC">
            <w:pPr>
              <w:spacing w:after="0" w:line="240" w:lineRule="auto"/>
              <w:rPr>
                <w:i/>
              </w:rPr>
            </w:pPr>
          </w:p>
          <w:p w14:paraId="7B9C1021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14:paraId="2D23C7A9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crediti</w:t>
            </w:r>
          </w:p>
          <w:p w14:paraId="50AF7A08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76E9645D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7" w:type="dxa"/>
            <w:gridSpan w:val="2"/>
          </w:tcPr>
          <w:p w14:paraId="72BC2D5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3824F9B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7D8CAC7B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01C61D08" w14:textId="77777777" w:rsidTr="008F154D">
        <w:trPr>
          <w:trHeight w:val="1555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15743E7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b 3 </w:t>
            </w:r>
            <w:proofErr w:type="spellStart"/>
            <w:r>
              <w:rPr>
                <w:b/>
                <w:bCs/>
                <w:sz w:val="18"/>
                <w:szCs w:val="18"/>
              </w:rPr>
              <w:t>documentazio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</w:p>
          <w:p w14:paraId="6BD4EC0D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 e diffusione di buone pratiche didattiche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270A795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Qualità della documentazione ed efficacia della diffusione di buone pratiche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6D9D885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Impegno in progetti di ricerca metodologica e didattica;</w:t>
            </w:r>
          </w:p>
          <w:p w14:paraId="3E54348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-Impegno nella diffusione di buone pratiche.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3F70844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Predisposizione  banche</w:t>
            </w:r>
            <w:proofErr w:type="gramEnd"/>
            <w:r>
              <w:rPr>
                <w:sz w:val="18"/>
                <w:szCs w:val="18"/>
              </w:rPr>
              <w:t xml:space="preserve"> dati su esperienze e procedure didattiche;  </w:t>
            </w:r>
          </w:p>
          <w:p w14:paraId="5A8E573A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Catalogazione dei materiali prodotti; </w:t>
            </w:r>
          </w:p>
          <w:p w14:paraId="21B52CF4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Conduzione di rilevazioni e di indagini conoscitive;</w:t>
            </w:r>
          </w:p>
          <w:p w14:paraId="3E8A612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-Costruzione di mappe concettuali didattiche; </w:t>
            </w:r>
          </w:p>
          <w:p w14:paraId="5DBE378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Metodiche di analisi dei fabbisogni formativi;</w:t>
            </w:r>
          </w:p>
          <w:p w14:paraId="6565743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-Condivisione delle esperienze (interna /esterna);   </w:t>
            </w:r>
          </w:p>
          <w:p w14:paraId="0028159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-Condivisione di buone prassi;</w:t>
            </w:r>
          </w:p>
          <w:p w14:paraId="1CD1BAE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Documentazione dei percorsi realizzati e degli esiti e la loro diffusione nella comunità professionale;</w:t>
            </w:r>
          </w:p>
          <w:p w14:paraId="34FC9A85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Partecipazione a programmi di ricerca-azione in ambito didattico ed educativo;</w:t>
            </w:r>
          </w:p>
          <w:p w14:paraId="59C0BDAD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Partecipazione a comunità di pratiche con messa in atto e diffusione dei “prodotti” nella scuola;</w:t>
            </w:r>
          </w:p>
          <w:p w14:paraId="52397C2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025BAF25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125AD7EA" w14:textId="77777777" w:rsidR="000F7CAC" w:rsidRDefault="000F7CAC">
            <w:pPr>
              <w:spacing w:after="0" w:line="240" w:lineRule="auto"/>
              <w:rPr>
                <w:sz w:val="18"/>
                <w:szCs w:val="18"/>
              </w:rPr>
            </w:pPr>
          </w:p>
          <w:p w14:paraId="4219EBB3" w14:textId="77777777" w:rsidR="000F7CAC" w:rsidRDefault="000F7CAC">
            <w:pPr>
              <w:spacing w:after="0" w:line="240" w:lineRule="auto"/>
              <w:rPr>
                <w:sz w:val="18"/>
                <w:szCs w:val="18"/>
              </w:rPr>
            </w:pPr>
          </w:p>
          <w:p w14:paraId="77740BA3" w14:textId="77777777" w:rsidR="000F7CAC" w:rsidRDefault="000F7CAC">
            <w:pPr>
              <w:spacing w:after="0" w:line="240" w:lineRule="auto"/>
              <w:rPr>
                <w:sz w:val="18"/>
                <w:szCs w:val="18"/>
              </w:rPr>
            </w:pPr>
          </w:p>
          <w:p w14:paraId="39EF75B5" w14:textId="77777777" w:rsidR="000F7CAC" w:rsidRDefault="000F7CAC">
            <w:pPr>
              <w:spacing w:after="0" w:line="240" w:lineRule="auto"/>
              <w:rPr>
                <w:sz w:val="18"/>
                <w:szCs w:val="18"/>
              </w:rPr>
            </w:pPr>
          </w:p>
          <w:p w14:paraId="32838695" w14:textId="77777777" w:rsidR="000F7CAC" w:rsidRDefault="000F7CAC">
            <w:pPr>
              <w:spacing w:after="0" w:line="240" w:lineRule="auto"/>
              <w:rPr>
                <w:sz w:val="18"/>
                <w:szCs w:val="18"/>
              </w:rPr>
            </w:pPr>
          </w:p>
          <w:p w14:paraId="7ACED632" w14:textId="77777777" w:rsidR="000F7CAC" w:rsidRDefault="000F7CAC">
            <w:pPr>
              <w:spacing w:after="0" w:line="240" w:lineRule="auto"/>
              <w:rPr>
                <w:sz w:val="18"/>
                <w:szCs w:val="18"/>
              </w:rPr>
            </w:pPr>
          </w:p>
          <w:p w14:paraId="6BFC34B9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457F8116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478807C7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489F2E84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1DC853E6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29475F25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3219D7F2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247E4006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1A6AE93E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1282B8CE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3BF8830A" w14:textId="77777777" w:rsidR="004034E1" w:rsidRDefault="004034E1">
            <w:pPr>
              <w:spacing w:after="0" w:line="240" w:lineRule="auto"/>
              <w:rPr>
                <w:sz w:val="18"/>
                <w:szCs w:val="18"/>
              </w:rPr>
            </w:pPr>
          </w:p>
          <w:p w14:paraId="47C7E60F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14:paraId="5AD1959B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crediti</w:t>
            </w:r>
          </w:p>
          <w:p w14:paraId="35653214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63EE9C8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14:paraId="369B6032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0A510816" w14:textId="77777777" w:rsidTr="008F154D">
        <w:trPr>
          <w:trHeight w:val="415"/>
        </w:trPr>
        <w:tc>
          <w:tcPr>
            <w:tcW w:w="10371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8547E98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AREA di riferimento</w:t>
            </w:r>
          </w:p>
          <w:p w14:paraId="4C895A06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4C4F69A0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D9409FA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Parte riservata al docente</w:t>
            </w:r>
          </w:p>
          <w:p w14:paraId="534F700B" w14:textId="77777777" w:rsidR="00A928AC" w:rsidRDefault="00A928AC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98A46FD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Parte riservata al</w:t>
            </w:r>
          </w:p>
          <w:p w14:paraId="38D22E74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Dirigente Scolastico</w:t>
            </w:r>
          </w:p>
          <w:p w14:paraId="724CEA1C" w14:textId="77777777" w:rsidR="00A928AC" w:rsidRDefault="00A928A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BBE2970" w14:textId="77777777" w:rsidR="00A928AC" w:rsidRDefault="00A928A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9486B82" w14:textId="77777777" w:rsidR="00A928AC" w:rsidRDefault="00A928A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28AC" w14:paraId="67C15E58" w14:textId="77777777" w:rsidTr="008F154D">
        <w:trPr>
          <w:trHeight w:val="833"/>
        </w:trPr>
        <w:tc>
          <w:tcPr>
            <w:tcW w:w="9177" w:type="dxa"/>
            <w:gridSpan w:val="6"/>
            <w:shd w:val="clear" w:color="auto" w:fill="B8CCE4" w:themeFill="accent1" w:themeFillTint="66"/>
          </w:tcPr>
          <w:p w14:paraId="61AFEDC3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AREA C</w:t>
            </w:r>
          </w:p>
          <w:p w14:paraId="35412D67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«delle responsabilità assunte nel coordinamento organizzativo e didattico e </w:t>
            </w:r>
            <w:r>
              <w:rPr>
                <w:b/>
                <w:bCs/>
                <w:sz w:val="18"/>
                <w:szCs w:val="18"/>
              </w:rPr>
              <w:br w:type="page"/>
            </w:r>
            <w:r>
              <w:rPr>
                <w:b/>
                <w:bCs/>
                <w:sz w:val="18"/>
                <w:szCs w:val="18"/>
              </w:rPr>
              <w:br w:type="page"/>
              <w:t>nella formazione del personale»</w:t>
            </w:r>
            <w:r>
              <w:rPr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1194" w:type="dxa"/>
            <w:shd w:val="clear" w:color="auto" w:fill="B8CCE4" w:themeFill="accent1" w:themeFillTint="66"/>
          </w:tcPr>
          <w:p w14:paraId="2077A0E9" w14:textId="77777777" w:rsidR="00A928AC" w:rsidRDefault="0042103F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 P</w:t>
            </w:r>
            <w:r>
              <w:rPr>
                <w:b/>
                <w:bCs/>
                <w:sz w:val="18"/>
                <w:szCs w:val="18"/>
              </w:rPr>
              <w:t xml:space="preserve">eso massimo </w:t>
            </w:r>
          </w:p>
        </w:tc>
        <w:tc>
          <w:tcPr>
            <w:tcW w:w="1957" w:type="dxa"/>
            <w:gridSpan w:val="2"/>
            <w:shd w:val="clear" w:color="auto" w:fill="B8CCE4" w:themeFill="accent1" w:themeFillTint="66"/>
          </w:tcPr>
          <w:p w14:paraId="2864D1FA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Descrizione/Indicazione delle evidenze</w:t>
            </w:r>
          </w:p>
          <w:p w14:paraId="3ED83AAA" w14:textId="77777777" w:rsidR="00A928AC" w:rsidRDefault="0042103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(Fornire allegati dettagliati)</w:t>
            </w:r>
          </w:p>
        </w:tc>
        <w:tc>
          <w:tcPr>
            <w:tcW w:w="2097" w:type="dxa"/>
            <w:gridSpan w:val="2"/>
            <w:shd w:val="clear" w:color="auto" w:fill="B8CCE4" w:themeFill="accent1" w:themeFillTint="66"/>
          </w:tcPr>
          <w:tbl>
            <w:tblPr>
              <w:tblStyle w:val="Grigliatabella"/>
              <w:tblW w:w="2227" w:type="dxa"/>
              <w:tblLayout w:type="fixed"/>
              <w:tblLook w:val="04A0" w:firstRow="1" w:lastRow="0" w:firstColumn="1" w:lastColumn="0" w:noHBand="0" w:noVBand="1"/>
            </w:tblPr>
            <w:tblGrid>
              <w:gridCol w:w="2227"/>
            </w:tblGrid>
            <w:tr w:rsidR="00A928AC" w14:paraId="5AB8B234" w14:textId="77777777">
              <w:trPr>
                <w:trHeight w:val="90"/>
              </w:trPr>
              <w:tc>
                <w:tcPr>
                  <w:tcW w:w="2227" w:type="dxa"/>
                  <w:shd w:val="clear" w:color="auto" w:fill="FFFF00"/>
                </w:tcPr>
                <w:p w14:paraId="084F533E" w14:textId="77777777" w:rsidR="00A928AC" w:rsidRDefault="0042103F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Tipologia di evidenza</w:t>
                  </w:r>
                </w:p>
                <w:p w14:paraId="66392FF0" w14:textId="77777777" w:rsidR="00A928AC" w:rsidRDefault="0042103F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(nessuna, media, rilevante)</w:t>
                  </w:r>
                </w:p>
                <w:p w14:paraId="3AF0EFCA" w14:textId="77777777" w:rsidR="00A928AC" w:rsidRDefault="0042103F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e valore attribuito</w:t>
                  </w:r>
                </w:p>
                <w:p w14:paraId="482BFDE9" w14:textId="77777777" w:rsidR="00A928AC" w:rsidRDefault="00A928AC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A995791" w14:textId="77777777" w:rsidR="00A928AC" w:rsidRDefault="00A928AC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</w:tr>
      <w:tr w:rsidR="00A928AC" w14:paraId="22F394EF" w14:textId="77777777" w:rsidTr="008F154D">
        <w:trPr>
          <w:trHeight w:val="698"/>
        </w:trPr>
        <w:tc>
          <w:tcPr>
            <w:tcW w:w="1383" w:type="dxa"/>
            <w:shd w:val="clear" w:color="auto" w:fill="CCC0D9" w:themeFill="accent4" w:themeFillTint="66"/>
          </w:tcPr>
          <w:p w14:paraId="004D3BCD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gridSpan w:val="2"/>
            <w:shd w:val="clear" w:color="auto" w:fill="CCC0D9" w:themeFill="accent4" w:themeFillTint="66"/>
          </w:tcPr>
          <w:p w14:paraId="2DFBD52E" w14:textId="77777777" w:rsidR="00A928AC" w:rsidRDefault="0042103F">
            <w:pPr>
              <w:spacing w:after="0" w:line="240" w:lineRule="auto"/>
              <w:rPr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2044" w:type="dxa"/>
            <w:gridSpan w:val="2"/>
            <w:shd w:val="clear" w:color="auto" w:fill="CCC0D9" w:themeFill="accent4" w:themeFillTint="66"/>
          </w:tcPr>
          <w:p w14:paraId="312E17E9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2758" w:type="dxa"/>
            <w:shd w:val="clear" w:color="auto" w:fill="CCC0D9" w:themeFill="accent4" w:themeFillTint="66"/>
          </w:tcPr>
          <w:p w14:paraId="50581179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EVIDENZE DOCUMENTALI</w:t>
            </w:r>
          </w:p>
        </w:tc>
        <w:tc>
          <w:tcPr>
            <w:tcW w:w="1194" w:type="dxa"/>
            <w:shd w:val="clear" w:color="auto" w:fill="auto"/>
          </w:tcPr>
          <w:p w14:paraId="5DA321E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35/100</w:t>
            </w:r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565877AE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</w:tcPr>
          <w:p w14:paraId="1AF4231B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42868216" w14:textId="77777777" w:rsidTr="008F154D">
        <w:trPr>
          <w:trHeight w:val="2023"/>
        </w:trPr>
        <w:tc>
          <w:tcPr>
            <w:tcW w:w="1383" w:type="dxa"/>
            <w:vMerge w:val="restart"/>
            <w:shd w:val="clear" w:color="auto" w:fill="B8CCE4" w:themeFill="accent1" w:themeFillTint="66"/>
          </w:tcPr>
          <w:p w14:paraId="75A54B4B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 1 coordinamento educativo e didattico</w:t>
            </w:r>
          </w:p>
        </w:tc>
        <w:tc>
          <w:tcPr>
            <w:tcW w:w="2992" w:type="dxa"/>
            <w:gridSpan w:val="2"/>
            <w:vMerge w:val="restart"/>
          </w:tcPr>
          <w:p w14:paraId="61467E78" w14:textId="77777777" w:rsidR="00A928AC" w:rsidRDefault="0042103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Responsabilità nel coordinamento didattico </w:t>
            </w:r>
            <w:r>
              <w:rPr>
                <w:sz w:val="18"/>
              </w:rPr>
              <w:t>di azioni di sistema (bandi, fondi europei, progettazioni europee, progetti di Istituto, eccellenze, gare, gruppi di lavoro, di ricerca e sperimentazione)</w:t>
            </w:r>
            <w:r>
              <w:t xml:space="preserve">, </w:t>
            </w:r>
            <w:r>
              <w:rPr>
                <w:sz w:val="18"/>
              </w:rPr>
              <w:t>portando a termine l’azione dall’alfa all’omega (dando al Dirigente la soluzione definitiva)</w:t>
            </w:r>
          </w:p>
          <w:p w14:paraId="686EB61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4" w:type="dxa"/>
            <w:gridSpan w:val="2"/>
          </w:tcPr>
          <w:p w14:paraId="7A4D14F4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Responsabilità nel coordinamento didattico della scuola con esiti positivi</w:t>
            </w:r>
          </w:p>
          <w:p w14:paraId="7A29CB19" w14:textId="77777777" w:rsidR="00A928AC" w:rsidRDefault="00A92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3061850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-Nomine;</w:t>
            </w:r>
          </w:p>
          <w:p w14:paraId="28393CA1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-Modelli /protocolli di procedure;</w:t>
            </w:r>
          </w:p>
          <w:p w14:paraId="36D7B33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-Monitoraggi;</w:t>
            </w:r>
          </w:p>
          <w:p w14:paraId="0C03572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-Report;</w:t>
            </w:r>
          </w:p>
          <w:p w14:paraId="7733CEB4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-Feedback del Dirigente;</w:t>
            </w:r>
          </w:p>
          <w:p w14:paraId="198DD78A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71927E41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1C027B80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648A8F4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crediti</w:t>
            </w:r>
          </w:p>
          <w:p w14:paraId="4C866F1C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5C61502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7" w:type="dxa"/>
            <w:gridSpan w:val="2"/>
          </w:tcPr>
          <w:p w14:paraId="1C4DA15F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693476E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1CC16683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24B7225A" w14:textId="77777777" w:rsidTr="008F154D">
        <w:trPr>
          <w:trHeight w:val="1447"/>
        </w:trPr>
        <w:tc>
          <w:tcPr>
            <w:tcW w:w="1383" w:type="dxa"/>
            <w:vMerge/>
            <w:shd w:val="clear" w:color="auto" w:fill="B8CCE4" w:themeFill="accent1" w:themeFillTint="66"/>
          </w:tcPr>
          <w:p w14:paraId="3D395F4F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gridSpan w:val="2"/>
            <w:vMerge/>
          </w:tcPr>
          <w:p w14:paraId="5D0A20F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689F26E0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Coordinamento di gruppi di lavoro o progetti significativi per il loro impatto sulla scuola e per il coinvolgimento dei colleghi in tutte le fasi del lavoro.</w:t>
            </w:r>
          </w:p>
          <w:p w14:paraId="3CA35157" w14:textId="77777777" w:rsidR="00A928AC" w:rsidRDefault="00A92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60745B02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-Nomine;</w:t>
            </w:r>
          </w:p>
          <w:p w14:paraId="6AD444D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-Relazioni;</w:t>
            </w:r>
          </w:p>
          <w:p w14:paraId="6C6232F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-Partecipazione </w:t>
            </w:r>
            <w:proofErr w:type="gramStart"/>
            <w:r>
              <w:rPr>
                <w:sz w:val="18"/>
                <w:szCs w:val="18"/>
              </w:rPr>
              <w:t>a  progetti</w:t>
            </w:r>
            <w:proofErr w:type="gramEnd"/>
            <w:r>
              <w:rPr>
                <w:sz w:val="18"/>
                <w:szCs w:val="18"/>
              </w:rPr>
              <w:t xml:space="preserve"> : MIUR/PON FSE- FESR,   Scuole in rete, </w:t>
            </w:r>
            <w:proofErr w:type="spellStart"/>
            <w:r>
              <w:rPr>
                <w:sz w:val="18"/>
                <w:szCs w:val="18"/>
              </w:rPr>
              <w:t>ecc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14:paraId="0E4A0A92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Ecc. </w:t>
            </w:r>
          </w:p>
          <w:p w14:paraId="4984389D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707CB400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B126373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crediti</w:t>
            </w:r>
          </w:p>
          <w:p w14:paraId="0B7E31EF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(fino </w:t>
            </w:r>
            <w:proofErr w:type="gramStart"/>
            <w:r>
              <w:rPr>
                <w:sz w:val="18"/>
                <w:szCs w:val="18"/>
              </w:rPr>
              <w:t>a)i</w:t>
            </w:r>
            <w:proofErr w:type="gramEnd"/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034E5ABF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7" w:type="dxa"/>
            <w:gridSpan w:val="2"/>
          </w:tcPr>
          <w:p w14:paraId="6FFBF85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3073598F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543F8AA8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3DD91A9F" w14:textId="77777777" w:rsidTr="008F154D">
        <w:trPr>
          <w:trHeight w:val="2833"/>
        </w:trPr>
        <w:tc>
          <w:tcPr>
            <w:tcW w:w="1383" w:type="dxa"/>
            <w:vMerge w:val="restart"/>
            <w:shd w:val="clear" w:color="auto" w:fill="B8CCE4" w:themeFill="accent1" w:themeFillTint="66"/>
          </w:tcPr>
          <w:p w14:paraId="20ADAFF0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gridSpan w:val="2"/>
          </w:tcPr>
          <w:p w14:paraId="42434A7A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Responsabilità nel coordinamento organizzativo </w:t>
            </w:r>
          </w:p>
        </w:tc>
        <w:tc>
          <w:tcPr>
            <w:tcW w:w="2044" w:type="dxa"/>
            <w:gridSpan w:val="2"/>
          </w:tcPr>
          <w:p w14:paraId="2A8CFE51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Responsabilità </w:t>
            </w:r>
            <w:proofErr w:type="gramStart"/>
            <w:r>
              <w:rPr>
                <w:sz w:val="18"/>
                <w:szCs w:val="18"/>
              </w:rPr>
              <w:t>nel  supporto</w:t>
            </w:r>
            <w:proofErr w:type="gramEnd"/>
            <w:r>
              <w:rPr>
                <w:sz w:val="18"/>
                <w:szCs w:val="18"/>
              </w:rPr>
              <w:t xml:space="preserve"> organizzativo ai docenti e al D</w:t>
            </w:r>
            <w:r w:rsidR="004C09EF">
              <w:rPr>
                <w:sz w:val="18"/>
                <w:szCs w:val="18"/>
              </w:rPr>
              <w:t xml:space="preserve">irigente </w:t>
            </w:r>
            <w:r>
              <w:rPr>
                <w:sz w:val="18"/>
                <w:szCs w:val="18"/>
              </w:rPr>
              <w:t xml:space="preserve"> </w:t>
            </w:r>
            <w:r w:rsidR="004C09EF">
              <w:rPr>
                <w:sz w:val="18"/>
                <w:szCs w:val="18"/>
              </w:rPr>
              <w:t>(</w:t>
            </w:r>
            <w:r w:rsidR="000F7CAC">
              <w:rPr>
                <w:sz w:val="18"/>
                <w:szCs w:val="18"/>
              </w:rPr>
              <w:t xml:space="preserve">commissione </w:t>
            </w:r>
            <w:r>
              <w:rPr>
                <w:sz w:val="18"/>
                <w:szCs w:val="18"/>
              </w:rPr>
              <w:t>mensa, formazione del personale della scuola e delle reti di</w:t>
            </w:r>
            <w:r>
              <w:rPr>
                <w:sz w:val="18"/>
                <w:szCs w:val="18"/>
              </w:rPr>
              <w:br w:type="page"/>
              <w:t xml:space="preserve"> scuole, </w:t>
            </w:r>
            <w:r w:rsidR="004C09E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rocedure elezioni RSU</w:t>
            </w:r>
            <w:r w:rsidR="004C09EF">
              <w:rPr>
                <w:sz w:val="18"/>
                <w:szCs w:val="18"/>
              </w:rPr>
              <w:t xml:space="preserve">, commissione istruttoria FF.SS., </w:t>
            </w:r>
            <w:r>
              <w:rPr>
                <w:sz w:val="18"/>
                <w:szCs w:val="18"/>
              </w:rPr>
              <w:t>ecc.)</w:t>
            </w:r>
          </w:p>
          <w:p w14:paraId="7E0534A6" w14:textId="77777777" w:rsidR="00A928AC" w:rsidRDefault="00A92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28C1D298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-Nomine; </w:t>
            </w:r>
          </w:p>
          <w:p w14:paraId="2EB8E8A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-Osservazione diretta del DS; </w:t>
            </w:r>
          </w:p>
          <w:p w14:paraId="06C27443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-Report delle riunioni;</w:t>
            </w:r>
          </w:p>
          <w:p w14:paraId="6CF2F22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-Archiviazione e diffusione di documenti;</w:t>
            </w:r>
          </w:p>
          <w:p w14:paraId="3F408468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29245323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719638E2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B1127C5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 crediti</w:t>
            </w:r>
          </w:p>
          <w:p w14:paraId="4C2F792C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54486732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7" w:type="dxa"/>
            <w:gridSpan w:val="2"/>
          </w:tcPr>
          <w:p w14:paraId="78ABDDAD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746420FE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4052A6E3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6A38E5F3" w14:textId="77777777" w:rsidTr="008F154D">
        <w:trPr>
          <w:trHeight w:val="527"/>
        </w:trPr>
        <w:tc>
          <w:tcPr>
            <w:tcW w:w="1383" w:type="dxa"/>
            <w:vMerge/>
            <w:shd w:val="clear" w:color="auto" w:fill="B8CCE4" w:themeFill="accent1" w:themeFillTint="66"/>
          </w:tcPr>
          <w:p w14:paraId="4CDF1C87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gridSpan w:val="2"/>
          </w:tcPr>
          <w:p w14:paraId="26564DEC" w14:textId="77777777" w:rsidR="00A928AC" w:rsidRDefault="0042103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Responsabilità organizzativa per la Comunicazione digitale e non, </w:t>
            </w:r>
            <w:r>
              <w:rPr>
                <w:sz w:val="18"/>
              </w:rPr>
              <w:t>portando a termine le azioni intraprese/definite dall’alfa all’omega (</w:t>
            </w:r>
            <w:proofErr w:type="gramStart"/>
            <w:r>
              <w:rPr>
                <w:sz w:val="18"/>
              </w:rPr>
              <w:t>dando  al</w:t>
            </w:r>
            <w:proofErr w:type="gramEnd"/>
            <w:r>
              <w:rPr>
                <w:sz w:val="18"/>
              </w:rPr>
              <w:t xml:space="preserve"> Dirigente la soluzione definitiva).</w:t>
            </w:r>
          </w:p>
          <w:p w14:paraId="57F8194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63EE514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-Cura la comunicazione interna/esterna anche attraverso il sito </w:t>
            </w:r>
            <w:proofErr w:type="gramStart"/>
            <w:r>
              <w:rPr>
                <w:sz w:val="18"/>
                <w:szCs w:val="18"/>
              </w:rPr>
              <w:t xml:space="preserve">web;   </w:t>
            </w:r>
            <w:proofErr w:type="gramEnd"/>
            <w:r>
              <w:rPr>
                <w:sz w:val="18"/>
                <w:szCs w:val="18"/>
              </w:rPr>
              <w:t xml:space="preserve">                          -Predisporre strumenti di rilevazione della percezione esterna (questionari di customer </w:t>
            </w:r>
            <w:proofErr w:type="spellStart"/>
            <w:r>
              <w:rPr>
                <w:sz w:val="18"/>
                <w:szCs w:val="18"/>
              </w:rPr>
              <w:t>satisfaction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14:paraId="48B1934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-Attivare procedure di raccolta e tabulazione dei questionari, reclami/suggerimenti;</w:t>
            </w:r>
          </w:p>
          <w:p w14:paraId="5F6C976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Ecc. </w:t>
            </w:r>
          </w:p>
        </w:tc>
        <w:tc>
          <w:tcPr>
            <w:tcW w:w="2758" w:type="dxa"/>
          </w:tcPr>
          <w:p w14:paraId="63F977F3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Nomine; </w:t>
            </w:r>
          </w:p>
          <w:p w14:paraId="747B993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Osservazione diretta del DS;</w:t>
            </w:r>
          </w:p>
          <w:p w14:paraId="44B0C691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Materiali e documenti prodotti;</w:t>
            </w:r>
          </w:p>
          <w:p w14:paraId="4CBE738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Tabulazione e diffusione dei risultati delle rilevazioni di sistema;</w:t>
            </w:r>
          </w:p>
          <w:p w14:paraId="4162ED7E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0B3DC063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5B0A3FA0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3337B6AA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 crediti</w:t>
            </w:r>
          </w:p>
          <w:p w14:paraId="7B6773EB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4AD6E83F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7" w:type="dxa"/>
            <w:gridSpan w:val="2"/>
          </w:tcPr>
          <w:p w14:paraId="319885B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434D91BF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11DD19F1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55FA97EF" w14:textId="77777777" w:rsidTr="008F154D">
        <w:trPr>
          <w:trHeight w:val="2119"/>
        </w:trPr>
        <w:tc>
          <w:tcPr>
            <w:tcW w:w="1383" w:type="dxa"/>
            <w:shd w:val="clear" w:color="auto" w:fill="B8CCE4" w:themeFill="accent1" w:themeFillTint="66"/>
          </w:tcPr>
          <w:p w14:paraId="23DA8C59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 2 Responsabilità assunte nella formazione del personale</w:t>
            </w:r>
          </w:p>
          <w:p w14:paraId="1246E97B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gridSpan w:val="2"/>
          </w:tcPr>
          <w:p w14:paraId="4577E18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 e Referenti </w:t>
            </w:r>
          </w:p>
          <w:p w14:paraId="2314140C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5451CA9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60D56EC6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707880E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6FB7107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272C01C5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-Tutor per i docenti di tirocinio;</w:t>
            </w:r>
          </w:p>
          <w:p w14:paraId="5E4CAF84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-Impegno in attività di formazione; </w:t>
            </w:r>
          </w:p>
          <w:p w14:paraId="3EF649B3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Guida e supervisione dei docenti impegnati in attività di formazione;</w:t>
            </w:r>
          </w:p>
          <w:p w14:paraId="09761D5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Ecc. </w:t>
            </w:r>
          </w:p>
          <w:p w14:paraId="135046C2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09B74424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-Osservazione del DS;</w:t>
            </w:r>
          </w:p>
          <w:p w14:paraId="56BDCD61" w14:textId="77777777" w:rsidR="00825AC8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-Documentazione presentata al   DS </w:t>
            </w:r>
          </w:p>
          <w:p w14:paraId="4A7CD3D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-Documentazione dei tirocinanti (relazione);</w:t>
            </w:r>
          </w:p>
          <w:p w14:paraId="31D78B2A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-Attestati;</w:t>
            </w:r>
          </w:p>
          <w:p w14:paraId="35029C9B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-Verbali incontri;</w:t>
            </w:r>
          </w:p>
          <w:p w14:paraId="403EB1B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-Report;</w:t>
            </w:r>
          </w:p>
          <w:p w14:paraId="40337C70" w14:textId="77777777" w:rsidR="00A928AC" w:rsidRDefault="004210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</w:tc>
        <w:tc>
          <w:tcPr>
            <w:tcW w:w="1194" w:type="dxa"/>
            <w:shd w:val="clear" w:color="auto" w:fill="auto"/>
          </w:tcPr>
          <w:p w14:paraId="1239A3D1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 crediti</w:t>
            </w:r>
          </w:p>
          <w:p w14:paraId="484E3535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7B5C198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7" w:type="dxa"/>
            <w:gridSpan w:val="2"/>
          </w:tcPr>
          <w:p w14:paraId="174B4F3E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3F2BCE3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0E932C3D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3F14D73C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1D91DFAE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003EE99C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0894BF8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4D840D7C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5E0630CB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2E8AB5BD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A6ACCE8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0E43B16F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2934805E" w14:textId="77777777" w:rsidTr="008F154D">
        <w:trPr>
          <w:trHeight w:val="2081"/>
        </w:trPr>
        <w:tc>
          <w:tcPr>
            <w:tcW w:w="1383" w:type="dxa"/>
            <w:vMerge w:val="restart"/>
            <w:shd w:val="clear" w:color="auto" w:fill="B8CCE4" w:themeFill="accent1" w:themeFillTint="66"/>
          </w:tcPr>
          <w:p w14:paraId="09A396E6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gridSpan w:val="2"/>
          </w:tcPr>
          <w:p w14:paraId="63E0BEAF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Formatore/ Disseminatore</w:t>
            </w:r>
          </w:p>
          <w:p w14:paraId="4000243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6079B68E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385D535B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6F53A7DE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75BD95F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9AEF6BE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683C99C8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7E487C9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53A2D12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3DFD989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6DA9605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Formatore in iniziative </w:t>
            </w:r>
            <w:r>
              <w:rPr>
                <w:sz w:val="18"/>
                <w:szCs w:val="18"/>
                <w:u w:val="single"/>
              </w:rPr>
              <w:t>strutturate</w:t>
            </w:r>
            <w:r>
              <w:rPr>
                <w:sz w:val="18"/>
                <w:szCs w:val="18"/>
              </w:rPr>
              <w:t xml:space="preserve"> di aggiornamento rivolte al personale docente interno/ esterno (es. relatore specializzato/ esperto esterno); </w:t>
            </w:r>
          </w:p>
          <w:p w14:paraId="15E1E85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-Incarichi aggiuntivi da MIUR/INVALSI/INDIRE; </w:t>
            </w:r>
          </w:p>
          <w:p w14:paraId="1699FE89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-Disseminazione tra i colleghi con la messa a disposizione di personali EXPERTISE;</w:t>
            </w:r>
          </w:p>
          <w:p w14:paraId="2CC68D7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582DAA7A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8" w:type="dxa"/>
          </w:tcPr>
          <w:p w14:paraId="6AF1F684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Attestazione;</w:t>
            </w:r>
          </w:p>
          <w:p w14:paraId="5F8B0AE1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742D4D5A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08FD59F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A709A9D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4CE862FC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0A2A316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0FB5ACFC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47BA095A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47059850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3CB10E01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F730724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 crediti</w:t>
            </w:r>
          </w:p>
          <w:p w14:paraId="2AE5D48F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  <w:p w14:paraId="4E183BC1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2B931BC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65B5ABDF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058F7B28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6C746BA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49528909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E5FEDEA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41372D6F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7" w:type="dxa"/>
            <w:gridSpan w:val="2"/>
          </w:tcPr>
          <w:p w14:paraId="7CD6C5E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56721850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721B8B4D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25BC0BCD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3A1D70A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16773420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6175C5B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93EF9C1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00005422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27A848F0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7E02D59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  <w:p w14:paraId="4DC8BE2C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28AC" w14:paraId="4705C9F2" w14:textId="77777777" w:rsidTr="008F154D">
        <w:trPr>
          <w:trHeight w:val="714"/>
        </w:trPr>
        <w:tc>
          <w:tcPr>
            <w:tcW w:w="1383" w:type="dxa"/>
            <w:vMerge/>
            <w:shd w:val="clear" w:color="auto" w:fill="B8CCE4" w:themeFill="accent1" w:themeFillTint="66"/>
          </w:tcPr>
          <w:p w14:paraId="5E2D5C94" w14:textId="77777777" w:rsidR="00A928AC" w:rsidRDefault="00A928A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gridSpan w:val="2"/>
          </w:tcPr>
          <w:p w14:paraId="0D459015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Supporto Organizzativo </w:t>
            </w:r>
          </w:p>
          <w:p w14:paraId="40B521D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extracurriculari</w:t>
            </w:r>
          </w:p>
          <w:p w14:paraId="7FDFEF0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14:paraId="4CE1A2AE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Accompagnatore viaggi;</w:t>
            </w:r>
          </w:p>
          <w:p w14:paraId="072ABD7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Rappresentazione di eventi teatrali/culturali </w:t>
            </w:r>
            <w:r>
              <w:rPr>
                <w:sz w:val="18"/>
                <w:szCs w:val="18"/>
              </w:rPr>
              <w:lastRenderedPageBreak/>
              <w:t>(che non rientrano in progetti già retribuiti);</w:t>
            </w:r>
          </w:p>
          <w:p w14:paraId="0DB31FF4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-Membro commissione elettorale;</w:t>
            </w:r>
          </w:p>
          <w:p w14:paraId="2BDD7D14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-Membro Comitato di Valutazione;</w:t>
            </w:r>
          </w:p>
          <w:p w14:paraId="6B142CE6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-Membro Consiglio d’Istituto;</w:t>
            </w:r>
          </w:p>
          <w:p w14:paraId="000B5C15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</w:tc>
        <w:tc>
          <w:tcPr>
            <w:tcW w:w="2758" w:type="dxa"/>
          </w:tcPr>
          <w:p w14:paraId="4ED85417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Relazioni scritte;</w:t>
            </w:r>
          </w:p>
          <w:p w14:paraId="5C1ED49E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Nomine;</w:t>
            </w:r>
          </w:p>
          <w:p w14:paraId="25CF85D8" w14:textId="77777777" w:rsidR="00A928AC" w:rsidRDefault="004210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Ecc.</w:t>
            </w:r>
          </w:p>
          <w:p w14:paraId="254E7E25" w14:textId="77777777" w:rsidR="00A928AC" w:rsidRDefault="00A928AC">
            <w:pPr>
              <w:spacing w:after="0" w:line="240" w:lineRule="auto"/>
              <w:rPr>
                <w:i/>
              </w:rPr>
            </w:pPr>
          </w:p>
          <w:p w14:paraId="4F4A20A4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9D30D31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5 crediti</w:t>
            </w:r>
          </w:p>
          <w:p w14:paraId="60ADF3EE" w14:textId="77777777" w:rsidR="00A928AC" w:rsidRDefault="004210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(fino a)</w:t>
            </w:r>
          </w:p>
        </w:tc>
        <w:tc>
          <w:tcPr>
            <w:tcW w:w="1957" w:type="dxa"/>
            <w:gridSpan w:val="2"/>
            <w:shd w:val="clear" w:color="auto" w:fill="CCC0D9" w:themeFill="accent4" w:themeFillTint="66"/>
          </w:tcPr>
          <w:p w14:paraId="0C73D738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7" w:type="dxa"/>
            <w:gridSpan w:val="2"/>
          </w:tcPr>
          <w:p w14:paraId="53142615" w14:textId="77777777" w:rsidR="00A928AC" w:rsidRDefault="00A92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212C58" w14:textId="77777777" w:rsidR="00A928AC" w:rsidRDefault="00A928AC">
      <w:pPr>
        <w:spacing w:after="0"/>
        <w:ind w:left="357"/>
        <w:jc w:val="both"/>
        <w:rPr>
          <w:b/>
        </w:rPr>
      </w:pPr>
    </w:p>
    <w:p w14:paraId="47AF073B" w14:textId="77777777" w:rsidR="00A928AC" w:rsidRDefault="0042103F">
      <w:pPr>
        <w:spacing w:after="0"/>
        <w:ind w:left="357"/>
        <w:jc w:val="center"/>
        <w:rPr>
          <w:u w:val="single"/>
        </w:rPr>
      </w:pPr>
      <w:r>
        <w:rPr>
          <w:b/>
          <w:u w:val="single"/>
        </w:rPr>
        <w:t>Procedura di attribuzione del Bonus</w:t>
      </w:r>
    </w:p>
    <w:p w14:paraId="20B5456B" w14:textId="77777777" w:rsidR="00A928AC" w:rsidRDefault="00A928AC">
      <w:pPr>
        <w:rPr>
          <w:b/>
        </w:rPr>
      </w:pPr>
    </w:p>
    <w:p w14:paraId="6534CB52" w14:textId="77777777" w:rsidR="00A928AC" w:rsidRDefault="0042103F">
      <w:pPr>
        <w:rPr>
          <w:b/>
        </w:rPr>
      </w:pPr>
      <w:r>
        <w:rPr>
          <w:b/>
        </w:rPr>
        <w:t>Hanno diritto: i docenti che raggiungono e/o superano la soglia minima di 15 crediti.</w:t>
      </w:r>
    </w:p>
    <w:p w14:paraId="3569047F" w14:textId="77777777" w:rsidR="008D4AEF" w:rsidRPr="000B75E1" w:rsidRDefault="008D4AEF">
      <w:pPr>
        <w:rPr>
          <w:b/>
          <w:u w:val="single"/>
        </w:rPr>
      </w:pPr>
      <w:r w:rsidRPr="000B75E1">
        <w:rPr>
          <w:b/>
          <w:u w:val="single"/>
        </w:rPr>
        <w:t xml:space="preserve">Un’esperienza riportata per documentare un indicatore non può essere utilizzata ad evidenza di altri. </w:t>
      </w:r>
      <w:r w:rsidR="006D1A5C" w:rsidRPr="000B75E1">
        <w:rPr>
          <w:b/>
          <w:u w:val="single"/>
        </w:rPr>
        <w:t>Non saranno valutate azioni già retribuite con il FIS.</w:t>
      </w:r>
    </w:p>
    <w:p w14:paraId="18DE51B5" w14:textId="77777777" w:rsidR="00A928AC" w:rsidRDefault="0042103F">
      <w:pPr>
        <w:spacing w:after="0"/>
        <w:rPr>
          <w:b/>
        </w:rPr>
      </w:pPr>
      <w:r>
        <w:rPr>
          <w:b/>
        </w:rPr>
        <w:t xml:space="preserve">Non hanno diritto al </w:t>
      </w:r>
      <w:proofErr w:type="gramStart"/>
      <w:r>
        <w:rPr>
          <w:b/>
        </w:rPr>
        <w:t>Bonus:  i</w:t>
      </w:r>
      <w:proofErr w:type="gramEnd"/>
      <w:r>
        <w:rPr>
          <w:b/>
        </w:rPr>
        <w:t xml:space="preserve"> docenti non </w:t>
      </w:r>
      <w:r w:rsidR="00B145B9">
        <w:rPr>
          <w:b/>
        </w:rPr>
        <w:t>titolari presso l’istituzione scolastica</w:t>
      </w:r>
      <w:r>
        <w:rPr>
          <w:b/>
        </w:rPr>
        <w:t xml:space="preserve"> ;</w:t>
      </w:r>
    </w:p>
    <w:p w14:paraId="23F150DE" w14:textId="77777777" w:rsidR="00A928AC" w:rsidRDefault="0042103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i docenti con sanzioni disciplinari</w:t>
      </w:r>
      <w:r w:rsidR="00B10A62">
        <w:rPr>
          <w:b/>
        </w:rPr>
        <w:t xml:space="preserve"> (a partire dal rimprovero verbale)</w:t>
      </w:r>
    </w:p>
    <w:p w14:paraId="7BB80C64" w14:textId="77777777" w:rsidR="00A928AC" w:rsidRDefault="00D713B8">
      <w:pPr>
        <w:spacing w:after="0"/>
        <w:ind w:left="2124"/>
        <w:rPr>
          <w:b/>
        </w:rPr>
      </w:pPr>
      <w:r>
        <w:rPr>
          <w:b/>
        </w:rPr>
        <w:t xml:space="preserve">          </w:t>
      </w:r>
    </w:p>
    <w:p w14:paraId="5EC05DEC" w14:textId="77777777" w:rsidR="00A928AC" w:rsidRDefault="00A928AC">
      <w:pPr>
        <w:spacing w:after="0"/>
        <w:ind w:left="360"/>
        <w:jc w:val="both"/>
      </w:pPr>
    </w:p>
    <w:p w14:paraId="14E021D8" w14:textId="77777777" w:rsidR="00A928AC" w:rsidRDefault="0042103F">
      <w:pPr>
        <w:rPr>
          <w:b/>
        </w:rPr>
      </w:pPr>
      <w:r>
        <w:rPr>
          <w:b/>
        </w:rPr>
        <w:t>Calcolo del Bonus:</w:t>
      </w:r>
    </w:p>
    <w:p w14:paraId="757F1FA7" w14:textId="77777777" w:rsidR="00A928AC" w:rsidRDefault="0042103F">
      <w:pPr>
        <w:spacing w:after="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1. INDIVIDUARE I DOCENTI CHE NE HANNO DIRITTO</w:t>
      </w:r>
    </w:p>
    <w:p w14:paraId="28EE2EBF" w14:textId="77777777" w:rsidR="00A928AC" w:rsidRDefault="0042103F">
      <w:pPr>
        <w:spacing w:after="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2. SOMMARE I CREDITI RIPORTATI DA TUTTI QUESTI DOCENTI</w:t>
      </w:r>
    </w:p>
    <w:p w14:paraId="54843093" w14:textId="77777777" w:rsidR="00A928AC" w:rsidRDefault="0042103F">
      <w:pPr>
        <w:spacing w:after="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3. DIVIDERE LA CIFRA ASSEGNATA ALLA SCUOLA PER IL TOTALE OTTENUTO</w:t>
      </w:r>
    </w:p>
    <w:p w14:paraId="6E485369" w14:textId="77777777" w:rsidR="00A928AC" w:rsidRDefault="0042103F">
      <w:pPr>
        <w:spacing w:after="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4. MOLTIPLICARE IL NUMERO DI CREDITI DI CIASCUNO PER IL VALORE UNITARIO OTTENUTO</w:t>
      </w:r>
    </w:p>
    <w:p w14:paraId="67B4E571" w14:textId="77777777" w:rsidR="00125C60" w:rsidRDefault="00125C60" w:rsidP="00125C60">
      <w:pPr>
        <w:spacing w:after="0"/>
        <w:jc w:val="both"/>
        <w:rPr>
          <w:sz w:val="20"/>
          <w:szCs w:val="20"/>
        </w:rPr>
      </w:pPr>
    </w:p>
    <w:p w14:paraId="21D31B76" w14:textId="77777777" w:rsidR="003428B2" w:rsidRDefault="003428B2" w:rsidP="00125C6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 l_ </w:t>
      </w:r>
      <w:proofErr w:type="spellStart"/>
      <w:r>
        <w:rPr>
          <w:sz w:val="20"/>
          <w:szCs w:val="20"/>
        </w:rPr>
        <w:t>sottoscritt</w:t>
      </w:r>
      <w:proofErr w:type="spellEnd"/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consapevole che dichiarazioni mendaci comportano l’applicazione delle sanzioni penali previste dall’ordinamento vigente, dichiara ai sensi del D.P.R. n. 445/00 che quanto riportato nella scheda corrisponde a verità.</w:t>
      </w:r>
    </w:p>
    <w:p w14:paraId="3AD13790" w14:textId="77777777" w:rsidR="003428B2" w:rsidRDefault="003428B2" w:rsidP="00125C60">
      <w:pPr>
        <w:spacing w:after="0"/>
        <w:jc w:val="both"/>
        <w:rPr>
          <w:sz w:val="20"/>
          <w:szCs w:val="20"/>
        </w:rPr>
      </w:pPr>
    </w:p>
    <w:p w14:paraId="074D63E9" w14:textId="77777777" w:rsidR="00125C60" w:rsidRDefault="00125C60" w:rsidP="00125C60">
      <w:pPr>
        <w:spacing w:after="0"/>
        <w:jc w:val="both"/>
        <w:rPr>
          <w:sz w:val="20"/>
          <w:szCs w:val="20"/>
        </w:rPr>
      </w:pPr>
      <w:r w:rsidRPr="00125C60">
        <w:rPr>
          <w:b/>
        </w:rPr>
        <w:t>Angri,</w:t>
      </w:r>
      <w:r>
        <w:rPr>
          <w:sz w:val="20"/>
          <w:szCs w:val="20"/>
        </w:rPr>
        <w:t xml:space="preserve"> ______________________________________</w:t>
      </w:r>
    </w:p>
    <w:p w14:paraId="3EFE97E5" w14:textId="77777777" w:rsidR="00125C60" w:rsidRDefault="00125C60" w:rsidP="00125C60">
      <w:pPr>
        <w:spacing w:after="0"/>
        <w:jc w:val="both"/>
        <w:rPr>
          <w:sz w:val="20"/>
          <w:szCs w:val="20"/>
        </w:rPr>
      </w:pPr>
    </w:p>
    <w:p w14:paraId="4815F326" w14:textId="77777777" w:rsidR="00125C60" w:rsidRDefault="00125C60" w:rsidP="00125C60">
      <w:pPr>
        <w:spacing w:after="0"/>
        <w:jc w:val="both"/>
        <w:rPr>
          <w:sz w:val="20"/>
          <w:szCs w:val="20"/>
        </w:rPr>
      </w:pPr>
    </w:p>
    <w:p w14:paraId="0D1DD32C" w14:textId="77777777" w:rsidR="00125C60" w:rsidRDefault="00125C60" w:rsidP="00125C60">
      <w:pPr>
        <w:spacing w:after="0"/>
        <w:ind w:left="9912" w:firstLine="708"/>
        <w:jc w:val="both"/>
        <w:rPr>
          <w:b/>
        </w:rPr>
      </w:pPr>
      <w:r w:rsidRPr="00125C60">
        <w:rPr>
          <w:b/>
        </w:rPr>
        <w:t>Firma</w:t>
      </w:r>
    </w:p>
    <w:p w14:paraId="4C3AF4B5" w14:textId="77777777" w:rsidR="00125C60" w:rsidRDefault="00125C60" w:rsidP="00125C60">
      <w:pPr>
        <w:spacing w:after="0"/>
        <w:jc w:val="both"/>
        <w:rPr>
          <w:b/>
        </w:rPr>
      </w:pPr>
    </w:p>
    <w:p w14:paraId="0CCAA6AA" w14:textId="77777777" w:rsidR="00B06165" w:rsidRDefault="00125C60" w:rsidP="00E60592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sectPr w:rsidR="00B0616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0258B" w14:textId="77777777" w:rsidR="00270AF3" w:rsidRDefault="00270AF3">
      <w:pPr>
        <w:spacing w:after="0" w:line="240" w:lineRule="auto"/>
      </w:pPr>
      <w:r>
        <w:separator/>
      </w:r>
    </w:p>
  </w:endnote>
  <w:endnote w:type="continuationSeparator" w:id="0">
    <w:p w14:paraId="42AEB06A" w14:textId="77777777" w:rsidR="00270AF3" w:rsidRDefault="0027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7053"/>
    </w:sdtPr>
    <w:sdtEndPr/>
    <w:sdtContent>
      <w:p w14:paraId="6E9DE783" w14:textId="77777777" w:rsidR="00A928AC" w:rsidRDefault="0042103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A62">
          <w:rPr>
            <w:noProof/>
          </w:rPr>
          <w:t>9</w:t>
        </w:r>
        <w:r>
          <w:fldChar w:fldCharType="end"/>
        </w:r>
      </w:p>
    </w:sdtContent>
  </w:sdt>
  <w:p w14:paraId="3AC76F7F" w14:textId="77777777" w:rsidR="00A928AC" w:rsidRDefault="00A928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18A61" w14:textId="77777777" w:rsidR="00270AF3" w:rsidRDefault="00270AF3">
      <w:pPr>
        <w:spacing w:after="0" w:line="240" w:lineRule="auto"/>
      </w:pPr>
      <w:r>
        <w:separator/>
      </w:r>
    </w:p>
  </w:footnote>
  <w:footnote w:type="continuationSeparator" w:id="0">
    <w:p w14:paraId="62FB8033" w14:textId="77777777" w:rsidR="00270AF3" w:rsidRDefault="00270AF3">
      <w:pPr>
        <w:spacing w:after="0" w:line="240" w:lineRule="auto"/>
      </w:pPr>
      <w:r>
        <w:continuationSeparator/>
      </w:r>
    </w:p>
  </w:footnote>
  <w:footnote w:id="1">
    <w:p w14:paraId="67D41448" w14:textId="77777777" w:rsidR="0008367A" w:rsidRDefault="000836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E74C4">
        <w:t>Nella fattispecie, si considera, altresì, il lavoro relativo alla somministrazione e correzione delle prove.</w:t>
      </w:r>
    </w:p>
  </w:footnote>
  <w:footnote w:id="2">
    <w:p w14:paraId="4E1AFC27" w14:textId="77777777" w:rsidR="00A928AC" w:rsidRDefault="0042103F" w:rsidP="0008367A">
      <w:pPr>
        <w:pStyle w:val="Paragrafoelenco1"/>
        <w:spacing w:after="0" w:line="240" w:lineRule="auto"/>
        <w:ind w:left="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Anche in contesti difficili. Ad esempio: classi con alunni portatori di disagio (alunni con contesti familiari critici, molto disagiati, deprivati ecc.); alunni con evidenti tendenze trasgressive rispetto alle regole scolastiche e sociali; alunni in ritardo di apprendimento rispetto all'età o agli obiettivi della classe.</w:t>
      </w:r>
    </w:p>
  </w:footnote>
  <w:footnote w:id="3">
    <w:p w14:paraId="7C483084" w14:textId="77777777" w:rsidR="00A928AC" w:rsidRDefault="0042103F">
      <w:pPr>
        <w:spacing w:after="0" w:line="240" w:lineRule="auto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 Anche in riferimento alle otto competenze chiave secondo il modello ministeriale.</w:t>
      </w:r>
    </w:p>
    <w:p w14:paraId="787A3BAD" w14:textId="77777777" w:rsidR="00A928AC" w:rsidRDefault="00A928AC">
      <w:pPr>
        <w:pStyle w:val="Testonotaapidipagina"/>
        <w:snapToGrid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93D"/>
    <w:multiLevelType w:val="multilevel"/>
    <w:tmpl w:val="01A6593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27A59"/>
    <w:multiLevelType w:val="multilevel"/>
    <w:tmpl w:val="50227A5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96208"/>
    <w:multiLevelType w:val="singleLevel"/>
    <w:tmpl w:val="598962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9896917"/>
    <w:multiLevelType w:val="singleLevel"/>
    <w:tmpl w:val="59896917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98969B1"/>
    <w:multiLevelType w:val="singleLevel"/>
    <w:tmpl w:val="598969B1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98973D6"/>
    <w:multiLevelType w:val="singleLevel"/>
    <w:tmpl w:val="598973D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997319F"/>
    <w:multiLevelType w:val="singleLevel"/>
    <w:tmpl w:val="5997319F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72"/>
    <w:rsid w:val="0000201B"/>
    <w:rsid w:val="00014612"/>
    <w:rsid w:val="00027B6E"/>
    <w:rsid w:val="000358EF"/>
    <w:rsid w:val="00067285"/>
    <w:rsid w:val="0008367A"/>
    <w:rsid w:val="00097077"/>
    <w:rsid w:val="000B75E1"/>
    <w:rsid w:val="000B7A34"/>
    <w:rsid w:val="000D1C60"/>
    <w:rsid w:val="000D2553"/>
    <w:rsid w:val="000E36B8"/>
    <w:rsid w:val="000F3FBA"/>
    <w:rsid w:val="000F5C2D"/>
    <w:rsid w:val="000F61DA"/>
    <w:rsid w:val="000F7CAC"/>
    <w:rsid w:val="001003F1"/>
    <w:rsid w:val="0010337F"/>
    <w:rsid w:val="0011707D"/>
    <w:rsid w:val="001213A1"/>
    <w:rsid w:val="0012166D"/>
    <w:rsid w:val="001238AB"/>
    <w:rsid w:val="00125C60"/>
    <w:rsid w:val="00150AAC"/>
    <w:rsid w:val="001516EA"/>
    <w:rsid w:val="0015261C"/>
    <w:rsid w:val="00162C4C"/>
    <w:rsid w:val="001631B9"/>
    <w:rsid w:val="0017137A"/>
    <w:rsid w:val="00180EA4"/>
    <w:rsid w:val="001834DF"/>
    <w:rsid w:val="001A1A40"/>
    <w:rsid w:val="001B2B3B"/>
    <w:rsid w:val="001E340B"/>
    <w:rsid w:val="001F05E3"/>
    <w:rsid w:val="00202793"/>
    <w:rsid w:val="00235ECC"/>
    <w:rsid w:val="00242DB0"/>
    <w:rsid w:val="002453E2"/>
    <w:rsid w:val="0024685D"/>
    <w:rsid w:val="00264476"/>
    <w:rsid w:val="00265D2C"/>
    <w:rsid w:val="00270AF3"/>
    <w:rsid w:val="002B2CE7"/>
    <w:rsid w:val="002B5105"/>
    <w:rsid w:val="002B7AEF"/>
    <w:rsid w:val="002C4A57"/>
    <w:rsid w:val="002D1446"/>
    <w:rsid w:val="002E2394"/>
    <w:rsid w:val="002F3455"/>
    <w:rsid w:val="003117AB"/>
    <w:rsid w:val="00312CB5"/>
    <w:rsid w:val="00315043"/>
    <w:rsid w:val="003162DA"/>
    <w:rsid w:val="00334B51"/>
    <w:rsid w:val="003411C5"/>
    <w:rsid w:val="003428B2"/>
    <w:rsid w:val="00343128"/>
    <w:rsid w:val="003442E1"/>
    <w:rsid w:val="00354004"/>
    <w:rsid w:val="0038222A"/>
    <w:rsid w:val="0039721C"/>
    <w:rsid w:val="00397E33"/>
    <w:rsid w:val="003B3F7A"/>
    <w:rsid w:val="003C04BC"/>
    <w:rsid w:val="003C4F06"/>
    <w:rsid w:val="003E2B3D"/>
    <w:rsid w:val="003E5001"/>
    <w:rsid w:val="003F4AAE"/>
    <w:rsid w:val="00400592"/>
    <w:rsid w:val="004034E1"/>
    <w:rsid w:val="00403EDD"/>
    <w:rsid w:val="004105C1"/>
    <w:rsid w:val="0042103F"/>
    <w:rsid w:val="00423C8C"/>
    <w:rsid w:val="00425C7C"/>
    <w:rsid w:val="004318DC"/>
    <w:rsid w:val="00433360"/>
    <w:rsid w:val="00434255"/>
    <w:rsid w:val="00440BB0"/>
    <w:rsid w:val="00441FCF"/>
    <w:rsid w:val="00473087"/>
    <w:rsid w:val="00480953"/>
    <w:rsid w:val="004C09EF"/>
    <w:rsid w:val="004E0838"/>
    <w:rsid w:val="00520EDE"/>
    <w:rsid w:val="00533297"/>
    <w:rsid w:val="00542D04"/>
    <w:rsid w:val="00543FE1"/>
    <w:rsid w:val="00547F94"/>
    <w:rsid w:val="0057797D"/>
    <w:rsid w:val="005A346F"/>
    <w:rsid w:val="005A6835"/>
    <w:rsid w:val="005A7BEA"/>
    <w:rsid w:val="005B5BC6"/>
    <w:rsid w:val="005B724B"/>
    <w:rsid w:val="005C0531"/>
    <w:rsid w:val="005E13C6"/>
    <w:rsid w:val="005F4DDB"/>
    <w:rsid w:val="00610469"/>
    <w:rsid w:val="006166D4"/>
    <w:rsid w:val="006254B5"/>
    <w:rsid w:val="00637F5F"/>
    <w:rsid w:val="00644D56"/>
    <w:rsid w:val="00653AF5"/>
    <w:rsid w:val="00670656"/>
    <w:rsid w:val="006731DE"/>
    <w:rsid w:val="006A2777"/>
    <w:rsid w:val="006B09CA"/>
    <w:rsid w:val="006B2DF6"/>
    <w:rsid w:val="006B6B17"/>
    <w:rsid w:val="006D1A5C"/>
    <w:rsid w:val="006E4567"/>
    <w:rsid w:val="006E6E70"/>
    <w:rsid w:val="00700FEE"/>
    <w:rsid w:val="00703C60"/>
    <w:rsid w:val="007063F3"/>
    <w:rsid w:val="0070653D"/>
    <w:rsid w:val="00715099"/>
    <w:rsid w:val="007178B4"/>
    <w:rsid w:val="00720E2A"/>
    <w:rsid w:val="0075465C"/>
    <w:rsid w:val="00786692"/>
    <w:rsid w:val="00791C0A"/>
    <w:rsid w:val="0079439C"/>
    <w:rsid w:val="007B0B0C"/>
    <w:rsid w:val="007B5475"/>
    <w:rsid w:val="007E44A9"/>
    <w:rsid w:val="007F6A86"/>
    <w:rsid w:val="0080221F"/>
    <w:rsid w:val="00814274"/>
    <w:rsid w:val="00817787"/>
    <w:rsid w:val="00822ABE"/>
    <w:rsid w:val="00825AC8"/>
    <w:rsid w:val="00830C45"/>
    <w:rsid w:val="00841B17"/>
    <w:rsid w:val="00841E94"/>
    <w:rsid w:val="008605EA"/>
    <w:rsid w:val="0088539A"/>
    <w:rsid w:val="008B04CB"/>
    <w:rsid w:val="008C07DD"/>
    <w:rsid w:val="008C3B7B"/>
    <w:rsid w:val="008D4AEF"/>
    <w:rsid w:val="008E775D"/>
    <w:rsid w:val="008F154D"/>
    <w:rsid w:val="008F491E"/>
    <w:rsid w:val="009009ED"/>
    <w:rsid w:val="009039A1"/>
    <w:rsid w:val="00913B5C"/>
    <w:rsid w:val="0092062A"/>
    <w:rsid w:val="009252D6"/>
    <w:rsid w:val="00937FE0"/>
    <w:rsid w:val="00943016"/>
    <w:rsid w:val="009453E1"/>
    <w:rsid w:val="0095743C"/>
    <w:rsid w:val="00983E3D"/>
    <w:rsid w:val="009A69E0"/>
    <w:rsid w:val="009B2B68"/>
    <w:rsid w:val="009B539B"/>
    <w:rsid w:val="009B737D"/>
    <w:rsid w:val="009C6A67"/>
    <w:rsid w:val="009D4CFB"/>
    <w:rsid w:val="009F1255"/>
    <w:rsid w:val="00A07498"/>
    <w:rsid w:val="00A2303D"/>
    <w:rsid w:val="00A31B59"/>
    <w:rsid w:val="00A60C66"/>
    <w:rsid w:val="00A928AC"/>
    <w:rsid w:val="00AA6471"/>
    <w:rsid w:val="00AA6EAC"/>
    <w:rsid w:val="00AD0827"/>
    <w:rsid w:val="00AD4CBC"/>
    <w:rsid w:val="00B023B9"/>
    <w:rsid w:val="00B06165"/>
    <w:rsid w:val="00B10A62"/>
    <w:rsid w:val="00B145B9"/>
    <w:rsid w:val="00B5439C"/>
    <w:rsid w:val="00B67838"/>
    <w:rsid w:val="00B7424C"/>
    <w:rsid w:val="00B86FBC"/>
    <w:rsid w:val="00BB3EBB"/>
    <w:rsid w:val="00BB523B"/>
    <w:rsid w:val="00BE246F"/>
    <w:rsid w:val="00BF12A0"/>
    <w:rsid w:val="00BF4721"/>
    <w:rsid w:val="00C24F6B"/>
    <w:rsid w:val="00C330D7"/>
    <w:rsid w:val="00C450AA"/>
    <w:rsid w:val="00C46F00"/>
    <w:rsid w:val="00C5387C"/>
    <w:rsid w:val="00C611A5"/>
    <w:rsid w:val="00C74D70"/>
    <w:rsid w:val="00C7786A"/>
    <w:rsid w:val="00CC46B9"/>
    <w:rsid w:val="00CE74C4"/>
    <w:rsid w:val="00CF0F2B"/>
    <w:rsid w:val="00D0306A"/>
    <w:rsid w:val="00D40343"/>
    <w:rsid w:val="00D513C4"/>
    <w:rsid w:val="00D527FD"/>
    <w:rsid w:val="00D52CD1"/>
    <w:rsid w:val="00D713B8"/>
    <w:rsid w:val="00DA2DE5"/>
    <w:rsid w:val="00DB2155"/>
    <w:rsid w:val="00DE1494"/>
    <w:rsid w:val="00DE6ABB"/>
    <w:rsid w:val="00DF1AC8"/>
    <w:rsid w:val="00DF28D0"/>
    <w:rsid w:val="00DF6801"/>
    <w:rsid w:val="00E41D0C"/>
    <w:rsid w:val="00E51832"/>
    <w:rsid w:val="00E56916"/>
    <w:rsid w:val="00E60592"/>
    <w:rsid w:val="00E679CD"/>
    <w:rsid w:val="00E92F86"/>
    <w:rsid w:val="00E97237"/>
    <w:rsid w:val="00EC67AA"/>
    <w:rsid w:val="00EF32F5"/>
    <w:rsid w:val="00F01B80"/>
    <w:rsid w:val="00F046FD"/>
    <w:rsid w:val="00F11A45"/>
    <w:rsid w:val="00F31072"/>
    <w:rsid w:val="00F354F6"/>
    <w:rsid w:val="00F437E2"/>
    <w:rsid w:val="00F51447"/>
    <w:rsid w:val="00F61FC7"/>
    <w:rsid w:val="00F62141"/>
    <w:rsid w:val="00FA220F"/>
    <w:rsid w:val="00FA5E83"/>
    <w:rsid w:val="00FB1D9E"/>
    <w:rsid w:val="00FD7524"/>
    <w:rsid w:val="033772AA"/>
    <w:rsid w:val="05361ED1"/>
    <w:rsid w:val="05F028DB"/>
    <w:rsid w:val="0B8B4BC0"/>
    <w:rsid w:val="0C18511E"/>
    <w:rsid w:val="11456B14"/>
    <w:rsid w:val="115E4DD6"/>
    <w:rsid w:val="13B66FBB"/>
    <w:rsid w:val="142B38DC"/>
    <w:rsid w:val="14BE2EC9"/>
    <w:rsid w:val="18D21708"/>
    <w:rsid w:val="19016944"/>
    <w:rsid w:val="19605CD7"/>
    <w:rsid w:val="1A576881"/>
    <w:rsid w:val="1A982DB8"/>
    <w:rsid w:val="1BE01F85"/>
    <w:rsid w:val="1F7E18F3"/>
    <w:rsid w:val="1F8349AC"/>
    <w:rsid w:val="1FA9513F"/>
    <w:rsid w:val="203103E9"/>
    <w:rsid w:val="204123FD"/>
    <w:rsid w:val="2226054E"/>
    <w:rsid w:val="22A2615E"/>
    <w:rsid w:val="25EA24C6"/>
    <w:rsid w:val="260A1DA1"/>
    <w:rsid w:val="2D3B0070"/>
    <w:rsid w:val="2DA27283"/>
    <w:rsid w:val="31430DCA"/>
    <w:rsid w:val="321C6752"/>
    <w:rsid w:val="36F56F9D"/>
    <w:rsid w:val="3F1808EA"/>
    <w:rsid w:val="3FF5292F"/>
    <w:rsid w:val="44793E56"/>
    <w:rsid w:val="4908078F"/>
    <w:rsid w:val="497100E8"/>
    <w:rsid w:val="4B303B0F"/>
    <w:rsid w:val="4B507FA0"/>
    <w:rsid w:val="4B877825"/>
    <w:rsid w:val="501C3B1F"/>
    <w:rsid w:val="50F759A3"/>
    <w:rsid w:val="51DE3825"/>
    <w:rsid w:val="5367398A"/>
    <w:rsid w:val="550C7F1C"/>
    <w:rsid w:val="5743198D"/>
    <w:rsid w:val="5841374F"/>
    <w:rsid w:val="58E87CCA"/>
    <w:rsid w:val="597E0292"/>
    <w:rsid w:val="5BC268C9"/>
    <w:rsid w:val="5C9B42B0"/>
    <w:rsid w:val="5FF8118D"/>
    <w:rsid w:val="607D2B85"/>
    <w:rsid w:val="614A0D0B"/>
    <w:rsid w:val="61A80F7D"/>
    <w:rsid w:val="62CF23C1"/>
    <w:rsid w:val="68FB6F5C"/>
    <w:rsid w:val="6A584C3C"/>
    <w:rsid w:val="6B4F05EA"/>
    <w:rsid w:val="6F7F4401"/>
    <w:rsid w:val="70FF52BF"/>
    <w:rsid w:val="718526E6"/>
    <w:rsid w:val="719F050E"/>
    <w:rsid w:val="736720D4"/>
    <w:rsid w:val="73A71F81"/>
    <w:rsid w:val="757B7D19"/>
    <w:rsid w:val="77B67CD1"/>
    <w:rsid w:val="77FF4321"/>
    <w:rsid w:val="781B5FE4"/>
    <w:rsid w:val="783645D0"/>
    <w:rsid w:val="78542874"/>
    <w:rsid w:val="7F6C20C2"/>
    <w:rsid w:val="7FB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0190"/>
  <w15:docId w15:val="{B111E095-14ED-47A3-82B3-580292D9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Rimandonotaapidipagina">
    <w:name w:val="footnote reference"/>
    <w:basedOn w:val="Carpredefinitoparagrafo"/>
    <w:uiPriority w:val="99"/>
    <w:unhideWhenUsed/>
    <w:qFormat/>
    <w:rPr>
      <w:vertAlign w:val="superscript"/>
    </w:r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Pr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criteri%20valutazione%20definitiv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856516-DE95-40C8-8DC5-23E92BA7F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criteri valutazione definitivi</Template>
  <TotalTime>0</TotalTime>
  <Pages>9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Del Barone</cp:lastModifiedBy>
  <cp:revision>2</cp:revision>
  <cp:lastPrinted>2016-05-18T15:43:00Z</cp:lastPrinted>
  <dcterms:created xsi:type="dcterms:W3CDTF">2020-08-18T20:38:00Z</dcterms:created>
  <dcterms:modified xsi:type="dcterms:W3CDTF">2020-08-18T20:38:00Z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