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68AE" w14:textId="77777777" w:rsidR="003814A0" w:rsidRDefault="00000000">
      <w:pPr>
        <w:spacing w:after="47" w:line="240" w:lineRule="auto"/>
        <w:ind w:left="2105"/>
      </w:pPr>
      <w:r>
        <w:rPr>
          <w:noProof/>
        </w:rPr>
        <w:drawing>
          <wp:inline distT="0" distB="0" distL="0" distR="0" wp14:anchorId="22AAF1B6" wp14:editId="13078985">
            <wp:extent cx="6391275" cy="971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86C490" w14:textId="77777777" w:rsidR="003814A0" w:rsidRDefault="00000000">
      <w:pPr>
        <w:spacing w:after="85" w:line="240" w:lineRule="auto"/>
        <w:ind w:right="4022"/>
        <w:jc w:val="right"/>
      </w:pPr>
      <w:r>
        <w:rPr>
          <w:b/>
          <w:sz w:val="28"/>
          <w:szCs w:val="28"/>
        </w:rPr>
        <w:t>DIREZIONE DIDATTICA STATALE 3° CIRCOLO di ANGRI</w:t>
      </w:r>
      <w:r>
        <w:rPr>
          <w:b/>
          <w:sz w:val="24"/>
          <w:szCs w:val="24"/>
        </w:rPr>
        <w:t xml:space="preserve"> </w:t>
      </w:r>
    </w:p>
    <w:p w14:paraId="7A2F8A9F" w14:textId="77777777" w:rsidR="003814A0" w:rsidRDefault="00000000">
      <w:pPr>
        <w:spacing w:after="85" w:line="240" w:lineRule="auto"/>
        <w:ind w:left="10" w:right="4045" w:hanging="10"/>
        <w:jc w:val="right"/>
      </w:pPr>
      <w:r>
        <w:rPr>
          <w:b/>
          <w:sz w:val="24"/>
          <w:szCs w:val="24"/>
        </w:rPr>
        <w:t xml:space="preserve">Via  D.Alighieri , 15 - 84012 ANGRI (SA) Tel./fax 081.5138806 </w:t>
      </w:r>
    </w:p>
    <w:p w14:paraId="0CE5EC74" w14:textId="77777777" w:rsidR="003814A0" w:rsidRDefault="00000000">
      <w:pPr>
        <w:spacing w:after="85" w:line="240" w:lineRule="auto"/>
        <w:ind w:left="10" w:right="4375" w:hanging="10"/>
        <w:jc w:val="right"/>
      </w:pPr>
      <w:r>
        <w:rPr>
          <w:b/>
          <w:sz w:val="24"/>
          <w:szCs w:val="24"/>
        </w:rPr>
        <w:t>Temporaneamente insediata in via Lazio, s.n.c. - Angri</w:t>
      </w:r>
      <w:r>
        <w:rPr>
          <w:sz w:val="28"/>
          <w:szCs w:val="28"/>
        </w:rPr>
        <w:t xml:space="preserve"> </w:t>
      </w:r>
    </w:p>
    <w:p w14:paraId="6BACC6D3" w14:textId="77777777" w:rsidR="003814A0" w:rsidRDefault="00000000">
      <w:pPr>
        <w:spacing w:after="85" w:line="240" w:lineRule="auto"/>
        <w:ind w:left="10" w:right="4320" w:hanging="10"/>
        <w:jc w:val="right"/>
      </w:pPr>
      <w:r>
        <w:rPr>
          <w:sz w:val="28"/>
          <w:szCs w:val="28"/>
        </w:rPr>
        <w:t>C.F. 94008830658</w:t>
      </w:r>
      <w:r>
        <w:rPr>
          <w:b/>
          <w:sz w:val="24"/>
          <w:szCs w:val="24"/>
        </w:rPr>
        <w:t xml:space="preserve">  E-mail: saee18300p@istruzione.it</w:t>
      </w:r>
      <w:r>
        <w:rPr>
          <w:sz w:val="24"/>
          <w:szCs w:val="24"/>
        </w:rPr>
        <w:t xml:space="preserve"> </w:t>
      </w:r>
    </w:p>
    <w:p w14:paraId="5E547EB1" w14:textId="77777777" w:rsidR="003814A0" w:rsidRDefault="00000000">
      <w:pPr>
        <w:spacing w:after="82" w:line="240" w:lineRule="auto"/>
        <w:ind w:left="5271"/>
      </w:pPr>
      <w:r>
        <w:rPr>
          <w:sz w:val="24"/>
          <w:szCs w:val="24"/>
        </w:rPr>
        <w:t xml:space="preserve">Sito web: </w:t>
      </w:r>
      <w:hyperlink r:id="rId6">
        <w:r>
          <w:rPr>
            <w:color w:val="0000FF"/>
            <w:sz w:val="24"/>
            <w:szCs w:val="24"/>
            <w:u w:val="single"/>
          </w:rPr>
          <w:t>www.terzocircoloangri.edu.it</w:t>
        </w:r>
      </w:hyperlink>
      <w:hyperlink r:id="rId7">
        <w:r>
          <w:rPr>
            <w:sz w:val="24"/>
            <w:szCs w:val="24"/>
          </w:rPr>
          <w:t xml:space="preserve"> </w:t>
        </w:r>
      </w:hyperlink>
    </w:p>
    <w:p w14:paraId="6A8D37D2" w14:textId="77777777" w:rsidR="003814A0" w:rsidRDefault="00000000">
      <w:pPr>
        <w:spacing w:after="85" w:line="240" w:lineRule="auto"/>
        <w:ind w:left="10" w:right="4708" w:hanging="10"/>
        <w:jc w:val="right"/>
      </w:pPr>
      <w:r>
        <w:rPr>
          <w:sz w:val="24"/>
          <w:szCs w:val="24"/>
        </w:rPr>
        <w:t xml:space="preserve">Posta certificata: </w:t>
      </w:r>
      <w:r>
        <w:rPr>
          <w:b/>
          <w:sz w:val="24"/>
          <w:szCs w:val="24"/>
        </w:rPr>
        <w:t xml:space="preserve">saee18300p@pec.istruzione.it </w:t>
      </w:r>
    </w:p>
    <w:p w14:paraId="46A3663B" w14:textId="77777777" w:rsidR="003814A0" w:rsidRDefault="00000000">
      <w:pPr>
        <w:spacing w:after="58" w:line="240" w:lineRule="auto"/>
        <w:ind w:left="5655"/>
      </w:pPr>
      <w:r>
        <w:rPr>
          <w:b/>
          <w:sz w:val="24"/>
          <w:szCs w:val="24"/>
        </w:rPr>
        <w:t xml:space="preserve">Codice Univoco Ufficio: UFTIIK </w:t>
      </w:r>
    </w:p>
    <w:p w14:paraId="0595B157" w14:textId="77777777" w:rsidR="003814A0" w:rsidRDefault="00000000">
      <w:pPr>
        <w:spacing w:after="55" w:line="240" w:lineRule="auto"/>
        <w:jc w:val="center"/>
      </w:pPr>
      <w:r>
        <w:rPr>
          <w:b/>
          <w:sz w:val="24"/>
          <w:szCs w:val="24"/>
        </w:rPr>
        <w:t xml:space="preserve"> </w:t>
      </w:r>
    </w:p>
    <w:p w14:paraId="5AC10A28" w14:textId="77777777" w:rsidR="003814A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DD6EE"/>
        <w:spacing w:after="19" w:line="240" w:lineRule="auto"/>
        <w:jc w:val="center"/>
      </w:pPr>
      <w:r>
        <w:rPr>
          <w:sz w:val="40"/>
          <w:szCs w:val="40"/>
        </w:rPr>
        <w:t>Scuola Primaria</w:t>
      </w:r>
    </w:p>
    <w:p w14:paraId="3AAF792C" w14:textId="77777777" w:rsidR="003814A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DD6EE"/>
        <w:spacing w:after="16" w:line="240" w:lineRule="auto"/>
        <w:jc w:val="center"/>
      </w:pPr>
      <w:r>
        <w:rPr>
          <w:b/>
          <w:sz w:val="40"/>
          <w:szCs w:val="40"/>
        </w:rPr>
        <w:t>Programmazione annuale</w:t>
      </w:r>
    </w:p>
    <w:p w14:paraId="78C86240" w14:textId="77777777" w:rsidR="003814A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DD6EE"/>
        <w:spacing w:after="17" w:line="240" w:lineRule="auto"/>
        <w:jc w:val="center"/>
      </w:pPr>
      <w:r>
        <w:rPr>
          <w:b/>
          <w:sz w:val="36"/>
          <w:szCs w:val="36"/>
          <w:u w:val="single"/>
        </w:rPr>
        <w:t>Arte e Immagine</w:t>
      </w:r>
    </w:p>
    <w:p w14:paraId="3A6E2637" w14:textId="77777777" w:rsidR="003814A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DD6EE"/>
        <w:spacing w:after="7" w:line="240" w:lineRule="auto"/>
        <w:jc w:val="center"/>
      </w:pPr>
      <w:r>
        <w:rPr>
          <w:b/>
          <w:sz w:val="36"/>
          <w:szCs w:val="36"/>
        </w:rPr>
        <w:t>Classi Terze</w:t>
      </w:r>
    </w:p>
    <w:p w14:paraId="2EBCD44A" w14:textId="04EAF716" w:rsidR="003814A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DD6EE"/>
        <w:spacing w:after="57" w:line="240" w:lineRule="auto"/>
        <w:jc w:val="center"/>
      </w:pPr>
      <w:r>
        <w:rPr>
          <w:b/>
          <w:sz w:val="28"/>
          <w:szCs w:val="28"/>
        </w:rPr>
        <w:t>a.s. 202</w:t>
      </w:r>
      <w:r w:rsidR="00332F5F">
        <w:rPr>
          <w:b/>
          <w:sz w:val="28"/>
          <w:szCs w:val="28"/>
        </w:rPr>
        <w:t>3/</w:t>
      </w:r>
      <w:r>
        <w:rPr>
          <w:b/>
          <w:sz w:val="28"/>
          <w:szCs w:val="28"/>
        </w:rPr>
        <w:t>202</w:t>
      </w:r>
      <w:r w:rsidR="00332F5F">
        <w:rPr>
          <w:b/>
          <w:sz w:val="28"/>
          <w:szCs w:val="28"/>
        </w:rPr>
        <w:t>4</w:t>
      </w:r>
    </w:p>
    <w:tbl>
      <w:tblPr>
        <w:tblStyle w:val="a"/>
        <w:tblW w:w="14455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2526"/>
        <w:gridCol w:w="3908"/>
        <w:gridCol w:w="8"/>
        <w:gridCol w:w="638"/>
        <w:gridCol w:w="3278"/>
        <w:gridCol w:w="3918"/>
        <w:gridCol w:w="179"/>
      </w:tblGrid>
      <w:tr w:rsidR="003814A0" w14:paraId="6906C5A0" w14:textId="77777777">
        <w:trPr>
          <w:trHeight w:val="2058"/>
        </w:trPr>
        <w:tc>
          <w:tcPr>
            <w:tcW w:w="7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D28D93A" w14:textId="77777777" w:rsidR="003814A0" w:rsidRDefault="00000000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COMPETENZE CHIAVE E DI CITTADINANZA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3E57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in materia di consapevolezza ed espressione culturali</w:t>
            </w:r>
          </w:p>
          <w:p w14:paraId="13BE7942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Competenza digitale </w:t>
            </w:r>
          </w:p>
          <w:p w14:paraId="0D3E90CD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personale, sociale e capacità di imparare ad imparare</w:t>
            </w:r>
          </w:p>
          <w:p w14:paraId="3445C850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in materia di cittadinanza</w:t>
            </w:r>
          </w:p>
          <w:p w14:paraId="7422759C" w14:textId="77777777" w:rsidR="003814A0" w:rsidRDefault="00000000">
            <w:r>
              <w:rPr>
                <w:sz w:val="24"/>
                <w:szCs w:val="24"/>
              </w:rPr>
              <w:t>Competenza imprenditoriale</w:t>
            </w:r>
          </w:p>
        </w:tc>
      </w:tr>
      <w:tr w:rsidR="003814A0" w14:paraId="138F4CDF" w14:textId="77777777">
        <w:trPr>
          <w:trHeight w:val="302"/>
        </w:trPr>
        <w:tc>
          <w:tcPr>
            <w:tcW w:w="6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2" w:type="dxa"/>
              <w:left w:w="108" w:type="dxa"/>
            </w:tcMar>
          </w:tcPr>
          <w:p w14:paraId="43D870F4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Settembre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2" w:type="dxa"/>
              <w:left w:w="108" w:type="dxa"/>
            </w:tcMar>
          </w:tcPr>
          <w:p w14:paraId="617214B5" w14:textId="77777777" w:rsidR="003814A0" w:rsidRDefault="003814A0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</w:tcMar>
          </w:tcPr>
          <w:p w14:paraId="70915C50" w14:textId="77777777" w:rsidR="003814A0" w:rsidRDefault="003814A0">
            <w:pPr>
              <w:rPr>
                <w:sz w:val="24"/>
                <w:szCs w:val="24"/>
              </w:rPr>
            </w:pPr>
          </w:p>
        </w:tc>
      </w:tr>
      <w:tr w:rsidR="003814A0" w14:paraId="262A821B" w14:textId="77777777">
        <w:trPr>
          <w:trHeight w:val="304"/>
        </w:trPr>
        <w:tc>
          <w:tcPr>
            <w:tcW w:w="6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2" w:type="dxa"/>
              <w:left w:w="108" w:type="dxa"/>
            </w:tcMar>
          </w:tcPr>
          <w:p w14:paraId="7B84B863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 Bimestre: ottobre e novembre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2" w:type="dxa"/>
              <w:left w:w="108" w:type="dxa"/>
            </w:tcMar>
          </w:tcPr>
          <w:p w14:paraId="2DA2A2B4" w14:textId="77777777" w:rsidR="003814A0" w:rsidRDefault="003814A0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</w:tcMar>
          </w:tcPr>
          <w:p w14:paraId="5348AD3B" w14:textId="77777777" w:rsidR="003814A0" w:rsidRDefault="003814A0">
            <w:pPr>
              <w:rPr>
                <w:sz w:val="24"/>
                <w:szCs w:val="24"/>
              </w:rPr>
            </w:pPr>
          </w:p>
        </w:tc>
      </w:tr>
      <w:tr w:rsidR="003814A0" w14:paraId="5E52E301" w14:textId="77777777">
        <w:trPr>
          <w:trHeight w:val="30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2" w:type="dxa"/>
              <w:left w:w="108" w:type="dxa"/>
            </w:tcMar>
          </w:tcPr>
          <w:p w14:paraId="47CE1F33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Indicatori  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2" w:type="dxa"/>
              <w:left w:w="108" w:type="dxa"/>
            </w:tcMar>
          </w:tcPr>
          <w:p w14:paraId="498FB5C1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2" w:type="dxa"/>
              <w:left w:w="108" w:type="dxa"/>
            </w:tcMar>
          </w:tcPr>
          <w:p w14:paraId="293C78DE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Abilità  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2" w:type="dxa"/>
              <w:left w:w="108" w:type="dxa"/>
            </w:tcMar>
          </w:tcPr>
          <w:p w14:paraId="0FF5A8A1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Competenze  </w:t>
            </w:r>
          </w:p>
        </w:tc>
      </w:tr>
      <w:tr w:rsidR="003814A0" w14:paraId="32021C52" w14:textId="77777777">
        <w:trPr>
          <w:trHeight w:val="270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</w:tcMar>
          </w:tcPr>
          <w:p w14:paraId="2CDB983F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ESPRIMERSI E COMUNICARE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</w:tcMar>
          </w:tcPr>
          <w:p w14:paraId="7F6C7E87" w14:textId="77777777" w:rsidR="003814A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disegno del corpo umano: lo schema corporeo</w:t>
            </w:r>
          </w:p>
          <w:p w14:paraId="003EF27D" w14:textId="77777777" w:rsidR="003814A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Materiali da modellare</w:t>
            </w:r>
          </w:p>
          <w:p w14:paraId="09E95930" w14:textId="77777777" w:rsidR="003814A0" w:rsidRDefault="003814A0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</w:tcMar>
          </w:tcPr>
          <w:p w14:paraId="580F4D9F" w14:textId="77777777" w:rsidR="003814A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Elabora creativamente produzioni personali e autentiche per esprimere sensazioni ed emozioni; rappresenta e comunica la realtà percepita</w:t>
            </w:r>
          </w:p>
          <w:p w14:paraId="5E21A40B" w14:textId="77777777" w:rsidR="003814A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Modella e utilizza in modo creativo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</w:tcMar>
          </w:tcPr>
          <w:p w14:paraId="4B9F1C00" w14:textId="77777777" w:rsidR="003814A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</w:t>
            </w:r>
          </w:p>
        </w:tc>
      </w:tr>
      <w:tr w:rsidR="003814A0" w14:paraId="33DA23FD" w14:textId="77777777">
        <w:trPr>
          <w:trHeight w:val="1373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</w:tcMar>
          </w:tcPr>
          <w:p w14:paraId="160533FC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OSSERVARE E </w:t>
            </w:r>
          </w:p>
          <w:p w14:paraId="60A7F4E1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LEGGERE IMMAGINI 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</w:tcMar>
          </w:tcPr>
          <w:p w14:paraId="266A4DA2" w14:textId="77777777" w:rsidR="003814A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Riconoscimento di colori</w:t>
            </w:r>
          </w:p>
          <w:p w14:paraId="5730F6EC" w14:textId="77777777" w:rsidR="003814A0" w:rsidRDefault="003814A0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</w:tcMar>
          </w:tcPr>
          <w:p w14:paraId="0C7DA8FC" w14:textId="77777777" w:rsidR="003814A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Distingue e classifica i colori primari e li utilizza per formare i colori secondari</w:t>
            </w:r>
          </w:p>
          <w:p w14:paraId="4BC87894" w14:textId="77777777" w:rsidR="003814A0" w:rsidRDefault="003814A0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</w:tcMar>
          </w:tcPr>
          <w:p w14:paraId="64C6A5F9" w14:textId="77777777" w:rsidR="003814A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Descrive verbalmente immagini, esprimendo le emozioni prodotte dai suoni, dalle forme, dalle luci, dai colori e altro</w:t>
            </w:r>
          </w:p>
        </w:tc>
      </w:tr>
      <w:tr w:rsidR="003814A0" w14:paraId="4CC22FC5" w14:textId="77777777">
        <w:trPr>
          <w:trHeight w:val="2374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</w:tcMar>
          </w:tcPr>
          <w:p w14:paraId="52A37547" w14:textId="77777777" w:rsidR="003814A0" w:rsidRDefault="00000000">
            <w:pPr>
              <w:spacing w:after="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COMPRENDERE E </w:t>
            </w:r>
          </w:p>
          <w:p w14:paraId="63D712DC" w14:textId="77777777" w:rsidR="003814A0" w:rsidRDefault="00000000">
            <w:pPr>
              <w:spacing w:after="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APPREZZARE LE </w:t>
            </w:r>
          </w:p>
          <w:p w14:paraId="4CFB7B9B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OPERE 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</w:tcMar>
          </w:tcPr>
          <w:p w14:paraId="66C1C28C" w14:textId="77777777" w:rsidR="003814A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Analisi di un’opera d’arte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</w:tcMar>
          </w:tcPr>
          <w:p w14:paraId="32515B83" w14:textId="77777777" w:rsidR="003814A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 in un’opera d’arte, sia antica che moderna, gli elementi essenziali della forma, del linguaggio, della tecnica e dello stile dell’artista per comprenderne il messaggio e la funzione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</w:tcMar>
          </w:tcPr>
          <w:p w14:paraId="76308495" w14:textId="77777777" w:rsidR="003814A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 i principali aspetti formali dell’opera d’arte; apprezza le opere artistiche e artigianali provenienti da culture diverse dalla propria</w:t>
            </w:r>
          </w:p>
          <w:p w14:paraId="3E5B39B8" w14:textId="77777777" w:rsidR="003814A0" w:rsidRDefault="003814A0">
            <w:pPr>
              <w:rPr>
                <w:sz w:val="24"/>
                <w:szCs w:val="24"/>
              </w:rPr>
            </w:pPr>
          </w:p>
        </w:tc>
      </w:tr>
      <w:tr w:rsidR="003814A0" w14:paraId="39DD60F1" w14:textId="77777777">
        <w:trPr>
          <w:gridAfter w:val="1"/>
          <w:wAfter w:w="179" w:type="dxa"/>
          <w:trHeight w:val="306"/>
        </w:trPr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2" w:type="dxa"/>
              <w:left w:w="103" w:type="dxa"/>
              <w:right w:w="126" w:type="dxa"/>
            </w:tcMar>
          </w:tcPr>
          <w:p w14:paraId="50AF6FEF" w14:textId="77777777" w:rsidR="003814A0" w:rsidRDefault="00000000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II Bimestre: dicembre e gennaio (termine I quadrimestre)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2" w:type="dxa"/>
              <w:left w:w="103" w:type="dxa"/>
              <w:right w:w="126" w:type="dxa"/>
            </w:tcMar>
          </w:tcPr>
          <w:p w14:paraId="7565F5B8" w14:textId="77777777" w:rsidR="003814A0" w:rsidRDefault="003814A0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3" w:type="dxa"/>
              <w:right w:w="126" w:type="dxa"/>
            </w:tcMar>
          </w:tcPr>
          <w:p w14:paraId="63908223" w14:textId="77777777" w:rsidR="003814A0" w:rsidRDefault="003814A0">
            <w:pPr>
              <w:rPr>
                <w:sz w:val="24"/>
                <w:szCs w:val="24"/>
              </w:rPr>
            </w:pPr>
          </w:p>
        </w:tc>
      </w:tr>
      <w:tr w:rsidR="003814A0" w14:paraId="5D5E4264" w14:textId="77777777">
        <w:trPr>
          <w:gridAfter w:val="1"/>
          <w:wAfter w:w="179" w:type="dxa"/>
          <w:trHeight w:val="30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2" w:type="dxa"/>
              <w:left w:w="103" w:type="dxa"/>
              <w:right w:w="126" w:type="dxa"/>
            </w:tcMar>
          </w:tcPr>
          <w:p w14:paraId="7CDCCA6C" w14:textId="77777777" w:rsidR="003814A0" w:rsidRDefault="00000000">
            <w:pPr>
              <w:ind w:left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Indicatori 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2" w:type="dxa"/>
              <w:left w:w="103" w:type="dxa"/>
              <w:right w:w="126" w:type="dxa"/>
            </w:tcMar>
          </w:tcPr>
          <w:p w14:paraId="3D4E9F60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2" w:type="dxa"/>
              <w:left w:w="103" w:type="dxa"/>
              <w:right w:w="126" w:type="dxa"/>
            </w:tcMar>
          </w:tcPr>
          <w:p w14:paraId="0C44EF62" w14:textId="77777777" w:rsidR="003814A0" w:rsidRDefault="00000000">
            <w:pPr>
              <w:ind w:left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Abilità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2" w:type="dxa"/>
              <w:left w:w="103" w:type="dxa"/>
              <w:right w:w="126" w:type="dxa"/>
            </w:tcMar>
          </w:tcPr>
          <w:p w14:paraId="4BA03D58" w14:textId="77777777" w:rsidR="003814A0" w:rsidRDefault="00000000">
            <w:pPr>
              <w:ind w:left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Competenze  </w:t>
            </w:r>
          </w:p>
        </w:tc>
      </w:tr>
      <w:tr w:rsidR="003814A0" w14:paraId="230731B1" w14:textId="77777777">
        <w:trPr>
          <w:gridAfter w:val="1"/>
          <w:wAfter w:w="179" w:type="dxa"/>
          <w:trHeight w:val="136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3" w:type="dxa"/>
              <w:right w:w="126" w:type="dxa"/>
            </w:tcMar>
          </w:tcPr>
          <w:p w14:paraId="0425E5FA" w14:textId="77777777" w:rsidR="003814A0" w:rsidRDefault="00000000">
            <w:pPr>
              <w:ind w:left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ESPRIMERSI E COMUNICARE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3" w:type="dxa"/>
              <w:right w:w="126" w:type="dxa"/>
            </w:tcMar>
          </w:tcPr>
          <w:p w14:paraId="3CF44DA9" w14:textId="77777777" w:rsidR="003814A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Tecniche grafiche</w:t>
            </w:r>
          </w:p>
          <w:p w14:paraId="03541BD3" w14:textId="77777777" w:rsidR="003814A0" w:rsidRDefault="003814A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3" w:type="dxa"/>
              <w:right w:w="126" w:type="dxa"/>
            </w:tcMar>
          </w:tcPr>
          <w:p w14:paraId="4CBC0F72" w14:textId="77777777" w:rsidR="003814A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Usa tecniche diverse per la produzione di elaborati personali e di gruppo: punto, segno, linea, campiture con linee e punti, le forme, ripetizioni e ritmi di forme e colori, …</w:t>
            </w:r>
          </w:p>
          <w:p w14:paraId="65A95F2E" w14:textId="77777777" w:rsidR="003814A0" w:rsidRDefault="003814A0">
            <w:pPr>
              <w:spacing w:after="77" w:line="287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3" w:type="dxa"/>
              <w:right w:w="126" w:type="dxa"/>
            </w:tcMar>
          </w:tcPr>
          <w:p w14:paraId="2DB56598" w14:textId="77777777" w:rsidR="003814A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</w:t>
            </w:r>
          </w:p>
        </w:tc>
      </w:tr>
      <w:tr w:rsidR="003814A0" w14:paraId="1CC63BB5" w14:textId="77777777">
        <w:trPr>
          <w:gridAfter w:val="1"/>
          <w:wAfter w:w="179" w:type="dxa"/>
          <w:trHeight w:val="135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3" w:type="dxa"/>
              <w:right w:w="126" w:type="dxa"/>
            </w:tcMar>
          </w:tcPr>
          <w:p w14:paraId="660A12FD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OSSERVARE E </w:t>
            </w:r>
          </w:p>
          <w:p w14:paraId="2B875CE3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LEGGERE IMMAGINI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3" w:type="dxa"/>
              <w:right w:w="126" w:type="dxa"/>
            </w:tcMar>
          </w:tcPr>
          <w:p w14:paraId="0303364D" w14:textId="77777777" w:rsidR="003814A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Lettura di immagini</w:t>
            </w:r>
          </w:p>
          <w:p w14:paraId="2D46E68A" w14:textId="77777777" w:rsidR="003814A0" w:rsidRDefault="003814A0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3" w:type="dxa"/>
              <w:right w:w="126" w:type="dxa"/>
            </w:tcMar>
          </w:tcPr>
          <w:p w14:paraId="14070950" w14:textId="77777777" w:rsidR="003814A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Discrimina i colori caldi dai colori freddi</w:t>
            </w:r>
          </w:p>
          <w:p w14:paraId="6CFD0FFC" w14:textId="77777777" w:rsidR="003814A0" w:rsidRDefault="003814A0">
            <w:pPr>
              <w:spacing w:after="77" w:line="286" w:lineRule="auto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3" w:type="dxa"/>
              <w:right w:w="126" w:type="dxa"/>
            </w:tcMar>
          </w:tcPr>
          <w:p w14:paraId="435B3327" w14:textId="77777777" w:rsidR="003814A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Descrive verbalmente immagini, esprimendo le emozioni prodotte dai suoni, dalle forme, dalle luci, dai colori e altro</w:t>
            </w:r>
          </w:p>
        </w:tc>
      </w:tr>
      <w:tr w:rsidR="003814A0" w14:paraId="0BFCA20E" w14:textId="77777777">
        <w:trPr>
          <w:gridAfter w:val="1"/>
          <w:wAfter w:w="179" w:type="dxa"/>
          <w:trHeight w:val="1358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3" w:type="dxa"/>
              <w:right w:w="126" w:type="dxa"/>
            </w:tcMar>
          </w:tcPr>
          <w:p w14:paraId="7BED4EBD" w14:textId="77777777" w:rsidR="003814A0" w:rsidRDefault="00000000">
            <w:pPr>
              <w:spacing w:after="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COMPRENDERE E </w:t>
            </w:r>
          </w:p>
          <w:p w14:paraId="59F2AD82" w14:textId="77777777" w:rsidR="003814A0" w:rsidRDefault="00000000">
            <w:pPr>
              <w:spacing w:after="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APPREZZARE LE </w:t>
            </w:r>
          </w:p>
          <w:p w14:paraId="4DF73003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OPERE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3" w:type="dxa"/>
              <w:right w:w="126" w:type="dxa"/>
            </w:tcMar>
          </w:tcPr>
          <w:p w14:paraId="1EF9D07D" w14:textId="77777777" w:rsidR="003814A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Analisi di un’opera d’arte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3" w:type="dxa"/>
              <w:right w:w="126" w:type="dxa"/>
            </w:tcMar>
          </w:tcPr>
          <w:p w14:paraId="70C00660" w14:textId="77777777" w:rsidR="003814A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Familiarizza con alcune forme di arte e di produzione artigianale appartenenti alla propria e ad altre culture</w:t>
            </w:r>
          </w:p>
          <w:p w14:paraId="11C18F35" w14:textId="77777777" w:rsidR="003814A0" w:rsidRDefault="003814A0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3" w:type="dxa"/>
              <w:right w:w="126" w:type="dxa"/>
            </w:tcMar>
          </w:tcPr>
          <w:p w14:paraId="499FA152" w14:textId="77777777" w:rsidR="003814A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 i principali beni artistico- culturali presenti nel proprio territorio e manifesta sensibilità e rispetto per la loro salvaguardia</w:t>
            </w:r>
          </w:p>
        </w:tc>
      </w:tr>
    </w:tbl>
    <w:p w14:paraId="75E1AFB3" w14:textId="77777777" w:rsidR="003814A0" w:rsidRDefault="003814A0"/>
    <w:p w14:paraId="6E1E6434" w14:textId="77777777" w:rsidR="003814A0" w:rsidRDefault="003814A0"/>
    <w:p w14:paraId="1EF71A99" w14:textId="77777777" w:rsidR="003814A0" w:rsidRDefault="003814A0"/>
    <w:p w14:paraId="08C4353B" w14:textId="77777777" w:rsidR="003814A0" w:rsidRDefault="003814A0"/>
    <w:p w14:paraId="6A3ABD25" w14:textId="77777777" w:rsidR="003814A0" w:rsidRDefault="003814A0"/>
    <w:p w14:paraId="6A7734CB" w14:textId="77777777" w:rsidR="003814A0" w:rsidRDefault="003814A0"/>
    <w:p w14:paraId="7A312F5A" w14:textId="77777777" w:rsidR="003814A0" w:rsidRDefault="003814A0"/>
    <w:tbl>
      <w:tblPr>
        <w:tblStyle w:val="a0"/>
        <w:tblW w:w="14276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2526"/>
        <w:gridCol w:w="3908"/>
        <w:gridCol w:w="3924"/>
        <w:gridCol w:w="3918"/>
      </w:tblGrid>
      <w:tr w:rsidR="003814A0" w14:paraId="2499CD77" w14:textId="77777777">
        <w:trPr>
          <w:trHeight w:val="304"/>
        </w:trPr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8735" w14:textId="77777777" w:rsidR="003814A0" w:rsidRDefault="00000000">
            <w:pPr>
              <w:ind w:left="1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III Bimestre: febbraio e marzo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39CB4E" w14:textId="77777777" w:rsidR="003814A0" w:rsidRDefault="003814A0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93B03" w14:textId="77777777" w:rsidR="003814A0" w:rsidRDefault="003814A0">
            <w:pPr>
              <w:rPr>
                <w:sz w:val="24"/>
                <w:szCs w:val="24"/>
              </w:rPr>
            </w:pPr>
          </w:p>
        </w:tc>
      </w:tr>
      <w:tr w:rsidR="003814A0" w14:paraId="038FB7D2" w14:textId="77777777">
        <w:trPr>
          <w:trHeight w:val="303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6C0CF2" w14:textId="77777777" w:rsidR="003814A0" w:rsidRDefault="00000000">
            <w:pPr>
              <w:ind w:left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Indicatori 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397B07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319097" w14:textId="77777777" w:rsidR="003814A0" w:rsidRDefault="00000000">
            <w:pPr>
              <w:ind w:left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Abilità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84AA8D" w14:textId="77777777" w:rsidR="003814A0" w:rsidRDefault="00000000">
            <w:pPr>
              <w:ind w:left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Competenze  </w:t>
            </w:r>
          </w:p>
        </w:tc>
      </w:tr>
      <w:tr w:rsidR="003814A0" w14:paraId="0163E454" w14:textId="77777777">
        <w:trPr>
          <w:trHeight w:val="270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A98A" w14:textId="77777777" w:rsidR="003814A0" w:rsidRDefault="00000000">
            <w:pPr>
              <w:ind w:left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ESPRIMERSI E COMUNICARE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DA16" w14:textId="77777777" w:rsidR="003814A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Tecniche pittoriche</w:t>
            </w:r>
          </w:p>
          <w:p w14:paraId="61027EB8" w14:textId="77777777" w:rsidR="003814A0" w:rsidRDefault="003814A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3515" w14:textId="77777777" w:rsidR="003814A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Sperimenta tecniche diverse per realizzare prodotti grafici, plastici, pittorici</w:t>
            </w:r>
          </w:p>
          <w:p w14:paraId="7D35311B" w14:textId="77777777" w:rsidR="003814A0" w:rsidRDefault="003814A0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C7C6" w14:textId="77777777" w:rsidR="003814A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</w:t>
            </w:r>
          </w:p>
          <w:p w14:paraId="1861F796" w14:textId="77777777" w:rsidR="003814A0" w:rsidRDefault="003814A0">
            <w:pPr>
              <w:spacing w:after="80" w:line="285" w:lineRule="auto"/>
              <w:rPr>
                <w:sz w:val="24"/>
                <w:szCs w:val="24"/>
              </w:rPr>
            </w:pPr>
          </w:p>
        </w:tc>
      </w:tr>
      <w:tr w:rsidR="003814A0" w14:paraId="1014636E" w14:textId="77777777">
        <w:trPr>
          <w:trHeight w:val="97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0BC8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OSSERVARE E </w:t>
            </w:r>
          </w:p>
          <w:p w14:paraId="243FEA60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LEGGERE IMMAGINI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277D" w14:textId="77777777" w:rsidR="003814A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Lettura di immagini</w:t>
            </w:r>
          </w:p>
          <w:p w14:paraId="376AAC3F" w14:textId="77777777" w:rsidR="003814A0" w:rsidRDefault="00381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AB74" w14:textId="77777777" w:rsidR="003814A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Legge e descrive immagini di diverso tipo (fotografie, manifesti, fumetti, spot, brevi filmati e videoclip)</w:t>
            </w:r>
          </w:p>
          <w:p w14:paraId="54E44E51" w14:textId="77777777" w:rsidR="003814A0" w:rsidRDefault="003814A0">
            <w:pPr>
              <w:ind w:left="361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56B6" w14:textId="77777777" w:rsidR="003814A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È in grado di osservare, esplorare, descrivere e leggere immagini (opere d’arte, fotografie, manifesti, fumetti, ecc) e messaggi multimediali (spot, brevi filmati, videoclip, ecc.)</w:t>
            </w:r>
          </w:p>
        </w:tc>
      </w:tr>
      <w:tr w:rsidR="003814A0" w14:paraId="1930410B" w14:textId="77777777">
        <w:trPr>
          <w:trHeight w:val="1359"/>
        </w:trPr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283B" w14:textId="77777777" w:rsidR="003814A0" w:rsidRDefault="00000000">
            <w:pPr>
              <w:spacing w:after="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COMPRENDERE E </w:t>
            </w:r>
          </w:p>
          <w:p w14:paraId="540F6541" w14:textId="77777777" w:rsidR="003814A0" w:rsidRDefault="00000000">
            <w:pPr>
              <w:spacing w:after="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APPREZZARE LE </w:t>
            </w:r>
          </w:p>
          <w:p w14:paraId="6DAC5856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OPERE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C066" w14:textId="77777777" w:rsidR="003814A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Patrimonio culturale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C4EC" w14:textId="77777777" w:rsidR="003814A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e apprezza nel proprio territorio gli aspetti più caratteristici del patrimonio</w:t>
            </w:r>
          </w:p>
          <w:p w14:paraId="75F97097" w14:textId="77777777" w:rsidR="003814A0" w:rsidRDefault="003814A0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4F68" w14:textId="77777777" w:rsidR="003814A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 i principali beni artistico- culturali presenti nel proprio territorio e manifesta sensibilità e rispetto per la loro salvaguardia</w:t>
            </w:r>
          </w:p>
        </w:tc>
      </w:tr>
    </w:tbl>
    <w:p w14:paraId="6B3C0B00" w14:textId="77777777" w:rsidR="003814A0" w:rsidRDefault="003814A0"/>
    <w:p w14:paraId="797EEE31" w14:textId="77777777" w:rsidR="003814A0" w:rsidRDefault="003814A0"/>
    <w:p w14:paraId="1584BCEC" w14:textId="77777777" w:rsidR="003814A0" w:rsidRDefault="003814A0"/>
    <w:p w14:paraId="20506B99" w14:textId="77777777" w:rsidR="003814A0" w:rsidRDefault="003814A0"/>
    <w:tbl>
      <w:tblPr>
        <w:tblStyle w:val="a1"/>
        <w:tblW w:w="14276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2526"/>
        <w:gridCol w:w="3908"/>
        <w:gridCol w:w="3924"/>
        <w:gridCol w:w="3918"/>
      </w:tblGrid>
      <w:tr w:rsidR="003814A0" w14:paraId="154F6497" w14:textId="77777777">
        <w:trPr>
          <w:trHeight w:val="305"/>
        </w:trPr>
        <w:tc>
          <w:tcPr>
            <w:tcW w:w="6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C9975" w14:textId="77777777" w:rsidR="003814A0" w:rsidRDefault="00000000">
            <w:pPr>
              <w:ind w:left="5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IV Bimestre: aprile e maggio (termine II Quadrimestre)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D80547" w14:textId="77777777" w:rsidR="003814A0" w:rsidRDefault="003814A0">
            <w:pPr>
              <w:rPr>
                <w:sz w:val="24"/>
                <w:szCs w:val="24"/>
              </w:rPr>
            </w:pPr>
          </w:p>
        </w:tc>
      </w:tr>
      <w:tr w:rsidR="003814A0" w14:paraId="46AD4C91" w14:textId="77777777">
        <w:trPr>
          <w:trHeight w:val="30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D2A8A2" w14:textId="77777777" w:rsidR="003814A0" w:rsidRDefault="00000000">
            <w:pPr>
              <w:ind w:left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Indicatori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9C1609" w14:textId="77777777" w:rsidR="003814A0" w:rsidRDefault="00000000">
            <w:pPr>
              <w:ind w:left="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06202C" w14:textId="77777777" w:rsidR="003814A0" w:rsidRDefault="00000000">
            <w:pPr>
              <w:ind w:left="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Abilità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0D2E12" w14:textId="77777777" w:rsidR="003814A0" w:rsidRDefault="00000000">
            <w:pPr>
              <w:ind w:left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Competenze  </w:t>
            </w:r>
          </w:p>
        </w:tc>
      </w:tr>
      <w:tr w:rsidR="003814A0" w14:paraId="404A472F" w14:textId="77777777">
        <w:trPr>
          <w:trHeight w:val="270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4353" w14:textId="77777777" w:rsidR="003814A0" w:rsidRDefault="00000000">
            <w:pPr>
              <w:ind w:left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ESPRIMERSI E COMUNICARE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892A" w14:textId="77777777" w:rsidR="003814A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Biglietti augurali</w:t>
            </w:r>
          </w:p>
          <w:p w14:paraId="15E8EB13" w14:textId="77777777" w:rsidR="003814A0" w:rsidRDefault="003814A0">
            <w:pPr>
              <w:rPr>
                <w:sz w:val="24"/>
                <w:szCs w:val="24"/>
              </w:rPr>
            </w:pPr>
          </w:p>
          <w:p w14:paraId="238EFC8A" w14:textId="77777777" w:rsidR="003814A0" w:rsidRDefault="003814A0">
            <w:pPr>
              <w:rPr>
                <w:sz w:val="24"/>
                <w:szCs w:val="24"/>
              </w:rPr>
            </w:pPr>
          </w:p>
          <w:p w14:paraId="3F7AFC4B" w14:textId="77777777" w:rsidR="003814A0" w:rsidRDefault="003814A0">
            <w:pPr>
              <w:rPr>
                <w:sz w:val="24"/>
                <w:szCs w:val="24"/>
              </w:rPr>
            </w:pPr>
          </w:p>
          <w:p w14:paraId="6C2DB1FE" w14:textId="77777777" w:rsidR="003814A0" w:rsidRDefault="003814A0">
            <w:pPr>
              <w:rPr>
                <w:sz w:val="24"/>
                <w:szCs w:val="24"/>
              </w:rPr>
            </w:pPr>
          </w:p>
          <w:p w14:paraId="30125AEE" w14:textId="77777777" w:rsidR="003814A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relazioni spaziali</w:t>
            </w:r>
          </w:p>
          <w:p w14:paraId="4B372777" w14:textId="77777777" w:rsidR="003814A0" w:rsidRDefault="003814A0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D341" w14:textId="77777777" w:rsidR="003814A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Usa tecniche diverse per la produzione di elaborati personali e di gruppo</w:t>
            </w:r>
          </w:p>
          <w:p w14:paraId="614221FA" w14:textId="77777777" w:rsidR="003814A0" w:rsidRDefault="003814A0">
            <w:pPr>
              <w:rPr>
                <w:sz w:val="24"/>
                <w:szCs w:val="24"/>
              </w:rPr>
            </w:pPr>
          </w:p>
          <w:p w14:paraId="411E6AF5" w14:textId="77777777" w:rsidR="003814A0" w:rsidRDefault="003814A0">
            <w:pPr>
              <w:rPr>
                <w:sz w:val="24"/>
                <w:szCs w:val="24"/>
              </w:rPr>
            </w:pPr>
          </w:p>
          <w:p w14:paraId="46FA0B80" w14:textId="77777777" w:rsidR="003814A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Realizza immagini e paesaggi dell’ambiente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06D2" w14:textId="77777777" w:rsidR="003814A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7" w:line="28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le conoscenze e le abilità relative al linguaggio visivo per produrre varie tipologie di testi visivi</w:t>
            </w:r>
          </w:p>
        </w:tc>
      </w:tr>
      <w:tr w:rsidR="003814A0" w14:paraId="7E2CA21B" w14:textId="77777777">
        <w:trPr>
          <w:trHeight w:val="102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A5F2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OSSERVARE E </w:t>
            </w:r>
          </w:p>
          <w:p w14:paraId="2D803258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LEGGERE IMMAGINI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3682" w14:textId="77777777" w:rsidR="003814A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Lettura di immagini</w:t>
            </w:r>
          </w:p>
          <w:p w14:paraId="7DEFD936" w14:textId="77777777" w:rsidR="003814A0" w:rsidRDefault="003814A0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F176" w14:textId="77777777" w:rsidR="003814A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hanging="28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Descrizione verbale di immagini</w:t>
            </w:r>
          </w:p>
          <w:p w14:paraId="6F783E04" w14:textId="77777777" w:rsidR="003814A0" w:rsidRDefault="003814A0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0CEC" w14:textId="77777777" w:rsidR="003814A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È in grado di osservare, esplorare, descrivere e leggere immagini</w:t>
            </w:r>
          </w:p>
        </w:tc>
      </w:tr>
      <w:tr w:rsidR="003814A0" w14:paraId="3C400D9A" w14:textId="77777777">
        <w:trPr>
          <w:trHeight w:val="1358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E710" w14:textId="77777777" w:rsidR="003814A0" w:rsidRDefault="00000000">
            <w:pPr>
              <w:spacing w:after="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COMPRENDERE E </w:t>
            </w:r>
          </w:p>
          <w:p w14:paraId="5AD41106" w14:textId="77777777" w:rsidR="003814A0" w:rsidRDefault="00000000">
            <w:pPr>
              <w:spacing w:after="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APPREZZARE LE </w:t>
            </w:r>
          </w:p>
          <w:p w14:paraId="149E0692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OPERE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DE64" w14:textId="77777777" w:rsidR="003814A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Analisi di un’opera d’arte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6383" w14:textId="77777777" w:rsidR="003814A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e apprezza nel proprio territorio gli aspetti più caratteristici del patrimonio</w:t>
            </w:r>
          </w:p>
          <w:p w14:paraId="1A3499D8" w14:textId="77777777" w:rsidR="003814A0" w:rsidRDefault="00381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B3AE" w14:textId="77777777" w:rsidR="003814A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 i principali beni artistico- culturali presenti nel proprio territorio e manifesta sensibilità e rispetto per la loro salvaguardia</w:t>
            </w:r>
          </w:p>
        </w:tc>
      </w:tr>
    </w:tbl>
    <w:p w14:paraId="00569C4C" w14:textId="77777777" w:rsidR="003814A0" w:rsidRDefault="003814A0"/>
    <w:tbl>
      <w:tblPr>
        <w:tblStyle w:val="a2"/>
        <w:tblW w:w="14276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6434"/>
        <w:gridCol w:w="7842"/>
      </w:tblGrid>
      <w:tr w:rsidR="003814A0" w14:paraId="201AB782" w14:textId="77777777">
        <w:trPr>
          <w:trHeight w:val="304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6D0CD" w14:textId="77777777" w:rsidR="003814A0" w:rsidRDefault="00000000">
            <w:pPr>
              <w:ind w:left="5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Giugno  </w:t>
            </w:r>
          </w:p>
        </w:tc>
        <w:tc>
          <w:tcPr>
            <w:tcW w:w="7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74FD00" w14:textId="77777777" w:rsidR="003814A0" w:rsidRDefault="003814A0">
            <w:pPr>
              <w:rPr>
                <w:sz w:val="24"/>
                <w:szCs w:val="24"/>
              </w:rPr>
            </w:pPr>
          </w:p>
        </w:tc>
      </w:tr>
      <w:tr w:rsidR="003814A0" w14:paraId="12DB399B" w14:textId="77777777">
        <w:trPr>
          <w:trHeight w:val="1474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3BFEBF5B" w14:textId="77777777" w:rsidR="003814A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METODOLOGIA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EAB0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metodologia scelta si baserà su una didattica laboratoriale, intendendo il laboratorio non come luogo fisico, ma come luogo mentale, concettuale e procedurale, dove il bambino è intendo a fare più che ad ascoltare. Attraverso il ricorso alle nuove tecnologie, si stimolerà la capacità espressiva, cognitiva e comunicativa. Si promuoveranno: conversazioni guidate, lavori di gruppo, forme di apprendimento cooperativo, problem-solving, braimstorming, peer to peer, classi aperte</w:t>
            </w:r>
          </w:p>
        </w:tc>
      </w:tr>
      <w:tr w:rsidR="003814A0" w14:paraId="08FA0E2D" w14:textId="77777777">
        <w:trPr>
          <w:trHeight w:val="1474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7F3DB6B6" w14:textId="77777777" w:rsidR="003814A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ATTIVITÀ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684A" w14:textId="77777777" w:rsidR="003814A0" w:rsidRDefault="00000000">
            <w:pPr>
              <w:spacing w:after="36" w:line="248" w:lineRule="auto"/>
              <w:ind w:right="2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Disegno di oggetti e strumenti tecnologici. Confronti e osservazioni </w:t>
            </w:r>
          </w:p>
          <w:p w14:paraId="3488C89C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Creazione di piccoli artefatti. </w:t>
            </w:r>
          </w:p>
          <w:p w14:paraId="7E84C789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Diagrammi di flusso, mappe, tabelle per la raccolta dati. </w:t>
            </w:r>
          </w:p>
          <w:p w14:paraId="46E7BBD2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Conversazioni aperte e guidate. </w:t>
            </w:r>
          </w:p>
          <w:p w14:paraId="431D343E" w14:textId="77777777" w:rsidR="003814A0" w:rsidRDefault="00000000">
            <w:pPr>
              <w:spacing w:after="37" w:line="248" w:lineRule="auto"/>
              <w:ind w:right="1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Schede di approfondimento, ricerche e uso di Internet. Cartelloni </w:t>
            </w:r>
          </w:p>
          <w:p w14:paraId="5269F6E7" w14:textId="77777777" w:rsidR="003814A0" w:rsidRDefault="00000000">
            <w:pPr>
              <w:spacing w:after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Laboratori </w:t>
            </w:r>
          </w:p>
          <w:p w14:paraId="4631E797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manipolative per la realizzazione di oggetti/strumenti. </w:t>
            </w:r>
          </w:p>
          <w:p w14:paraId="038E665F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Ricerche e confronti di immagini </w:t>
            </w:r>
          </w:p>
        </w:tc>
      </w:tr>
      <w:tr w:rsidR="003814A0" w14:paraId="4A1BE648" w14:textId="77777777">
        <w:trPr>
          <w:trHeight w:val="1474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7BFE88A5" w14:textId="77777777" w:rsidR="003814A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STRUMENTI/SUSSIDI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19E6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Libri di testo e non </w:t>
            </w:r>
          </w:p>
          <w:p w14:paraId="4D67856A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Testi di supporto </w:t>
            </w:r>
          </w:p>
          <w:p w14:paraId="17760CE6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Fotocopie </w:t>
            </w:r>
          </w:p>
          <w:p w14:paraId="26D9A1C8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Strumentazione scientifica </w:t>
            </w:r>
          </w:p>
          <w:p w14:paraId="0620416A" w14:textId="77777777" w:rsidR="003814A0" w:rsidRDefault="00000000">
            <w:pPr>
              <w:spacing w:after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Schede predisposte </w:t>
            </w:r>
          </w:p>
          <w:p w14:paraId="1E7A2520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Mappe concettuali e schemi </w:t>
            </w:r>
          </w:p>
          <w:p w14:paraId="4EEEF725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Sussidi didattici </w:t>
            </w:r>
          </w:p>
          <w:p w14:paraId="408C1AF6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Giornali e riviste </w:t>
            </w:r>
          </w:p>
          <w:p w14:paraId="59F32502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</w:t>
            </w:r>
          </w:p>
          <w:p w14:paraId="5FDFAF2B" w14:textId="77777777" w:rsidR="003814A0" w:rsidRDefault="00000000">
            <w:pPr>
              <w:spacing w:after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Software didattici </w:t>
            </w:r>
          </w:p>
          <w:p w14:paraId="234FDE9D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 </w:t>
            </w:r>
          </w:p>
        </w:tc>
      </w:tr>
      <w:tr w:rsidR="003814A0" w14:paraId="1C433102" w14:textId="77777777">
        <w:trPr>
          <w:trHeight w:val="1474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B5E294E" w14:textId="77777777" w:rsidR="003814A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VERIFICA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644F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Saranno somministrate Prove di verifica</w:t>
            </w:r>
          </w:p>
          <w:p w14:paraId="3E0C15C6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ingresso </w:t>
            </w:r>
          </w:p>
          <w:p w14:paraId="70AC160F" w14:textId="77777777" w:rsidR="003814A0" w:rsidRDefault="00000000">
            <w:pPr>
              <w:spacing w:after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Bimestrali </w:t>
            </w:r>
          </w:p>
          <w:p w14:paraId="14D72215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Quadrimestrali </w:t>
            </w:r>
          </w:p>
        </w:tc>
      </w:tr>
      <w:tr w:rsidR="003814A0" w14:paraId="6A528D73" w14:textId="77777777">
        <w:trPr>
          <w:trHeight w:val="1474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8BBE81A" w14:textId="77777777" w:rsidR="003814A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VALUTAZIONE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0723" w14:textId="77777777" w:rsidR="003814A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valutazione sarà globale, perciò terrà conto, oltre che degli esiti delle prove oggettive, anche della maturazione generale dell’alunno. Essa verrà espressa tenendo conto delle griglie di correzione e di valutazione deliberate dal Collegio </w:t>
            </w:r>
          </w:p>
        </w:tc>
      </w:tr>
    </w:tbl>
    <w:p w14:paraId="7C095668" w14:textId="77777777" w:rsidR="003814A0" w:rsidRDefault="003814A0"/>
    <w:p w14:paraId="0D44C7A0" w14:textId="77777777" w:rsidR="003814A0" w:rsidRDefault="00000000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3814A0">
      <w:pgSz w:w="16838" w:h="11906" w:orient="landscape"/>
      <w:pgMar w:top="1138" w:right="1440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D6D"/>
    <w:multiLevelType w:val="multilevel"/>
    <w:tmpl w:val="1ECA7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2A7B55"/>
    <w:multiLevelType w:val="multilevel"/>
    <w:tmpl w:val="872AD8E2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046796"/>
    <w:multiLevelType w:val="multilevel"/>
    <w:tmpl w:val="4E14AC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0D53EA"/>
    <w:multiLevelType w:val="multilevel"/>
    <w:tmpl w:val="053C076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146E34"/>
    <w:multiLevelType w:val="multilevel"/>
    <w:tmpl w:val="1DDE2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7240504">
    <w:abstractNumId w:val="2"/>
  </w:num>
  <w:num w:numId="2" w16cid:durableId="1803427385">
    <w:abstractNumId w:val="3"/>
  </w:num>
  <w:num w:numId="3" w16cid:durableId="1646084291">
    <w:abstractNumId w:val="0"/>
  </w:num>
  <w:num w:numId="4" w16cid:durableId="1842236718">
    <w:abstractNumId w:val="4"/>
  </w:num>
  <w:num w:numId="5" w16cid:durableId="173349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A0"/>
    <w:rsid w:val="00332F5F"/>
    <w:rsid w:val="003814A0"/>
    <w:rsid w:val="0070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93F5"/>
  <w15:docId w15:val="{16140DC7-B2A0-4D8D-BBF3-07CF8272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3" w:type="dxa"/>
        <w:left w:w="11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52" w:type="dxa"/>
        <w:left w:w="103" w:type="dxa"/>
        <w:right w:w="126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52" w:type="dxa"/>
        <w:left w:w="103" w:type="dxa"/>
        <w:right w:w="126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52" w:type="dxa"/>
        <w:left w:w="103" w:type="dxa"/>
        <w:right w:w="12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zocircoloangr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zocircoloangri.edu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Alfonso Morra</cp:lastModifiedBy>
  <cp:revision>3</cp:revision>
  <dcterms:created xsi:type="dcterms:W3CDTF">2022-09-09T07:50:00Z</dcterms:created>
  <dcterms:modified xsi:type="dcterms:W3CDTF">2023-06-22T08:04:00Z</dcterms:modified>
</cp:coreProperties>
</file>